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B516" w14:textId="77777777" w:rsidR="00665637" w:rsidRDefault="00665637" w:rsidP="00665637">
      <w:pPr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14:paraId="0562DF44" w14:textId="77777777" w:rsidR="00665637" w:rsidRDefault="00665637" w:rsidP="00665637">
      <w:pPr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14:paraId="3D1BF81D" w14:textId="77777777" w:rsidR="00665637" w:rsidRDefault="00665637" w:rsidP="00665637">
      <w:pPr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14:paraId="750A4427" w14:textId="77777777" w:rsidR="00665637" w:rsidRPr="00F63F7E" w:rsidRDefault="00665637" w:rsidP="00665637">
      <w:pPr>
        <w:jc w:val="center"/>
        <w:rPr>
          <w:rFonts w:ascii="Times New Roman" w:hAnsi="Times New Roman" w:cs="Times New Roman"/>
          <w:b/>
          <w:bCs/>
          <w:sz w:val="44"/>
          <w:szCs w:val="44"/>
          <w:lang w:val="ro-RO"/>
        </w:rPr>
      </w:pPr>
      <w:r w:rsidRPr="00F63F7E">
        <w:rPr>
          <w:rFonts w:ascii="Times New Roman" w:hAnsi="Times New Roman" w:cs="Times New Roman"/>
          <w:b/>
          <w:bCs/>
          <w:sz w:val="44"/>
          <w:szCs w:val="44"/>
          <w:lang w:val="ro-RO"/>
        </w:rPr>
        <w:t>RESURSĂ EDUCAȚIONALĂ DESCHISĂ</w:t>
      </w:r>
    </w:p>
    <w:p w14:paraId="25E58148" w14:textId="77777777" w:rsidR="00665637" w:rsidRDefault="00665637" w:rsidP="00665637">
      <w:pPr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14:paraId="709D7D65" w14:textId="77777777" w:rsidR="00665637" w:rsidRDefault="00665637" w:rsidP="00665637">
      <w:pPr>
        <w:jc w:val="center"/>
        <w:rPr>
          <w:rFonts w:ascii="Times New Roman" w:hAnsi="Times New Roman" w:cs="Times New Roman"/>
          <w:sz w:val="36"/>
          <w:szCs w:val="36"/>
          <w:lang w:val="ro-RO"/>
        </w:rPr>
      </w:pPr>
    </w:p>
    <w:p w14:paraId="64E08E84" w14:textId="77777777" w:rsidR="00665637" w:rsidRDefault="00665637" w:rsidP="00665637">
      <w:pPr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 xml:space="preserve">TITLUL: </w:t>
      </w:r>
      <w:r>
        <w:rPr>
          <w:rFonts w:ascii="Times New Roman" w:hAnsi="Times New Roman" w:cs="Times New Roman"/>
          <w:b/>
          <w:bCs/>
          <w:sz w:val="44"/>
          <w:szCs w:val="44"/>
          <w:lang w:val="ro-RO"/>
        </w:rPr>
        <w:t>SCOOBY-DOO ȘI PRIETENII</w:t>
      </w:r>
      <w:r>
        <w:rPr>
          <w:rFonts w:ascii="Times New Roman" w:hAnsi="Times New Roman" w:cs="Times New Roman"/>
          <w:b/>
          <w:bCs/>
          <w:sz w:val="36"/>
          <w:szCs w:val="36"/>
          <w:lang w:val="ro-RO"/>
        </w:rPr>
        <w:t xml:space="preserve"> – </w:t>
      </w:r>
    </w:p>
    <w:p w14:paraId="15C83D7D" w14:textId="77777777" w:rsidR="00665637" w:rsidRPr="00F63F7E" w:rsidRDefault="00665637" w:rsidP="00665637">
      <w:pPr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o-RO"/>
        </w:rPr>
        <w:t xml:space="preserve">                PLANIFICARE SĂPTĂMÂNALĂ</w:t>
      </w:r>
    </w:p>
    <w:p w14:paraId="3DEBAE97" w14:textId="77777777" w:rsidR="00665637" w:rsidRPr="00F63F7E" w:rsidRDefault="00665637" w:rsidP="00665637">
      <w:pPr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 xml:space="preserve">DISCIPLINA: </w:t>
      </w:r>
      <w:r w:rsidRPr="00F63F7E">
        <w:rPr>
          <w:rFonts w:ascii="Times New Roman" w:hAnsi="Times New Roman" w:cs="Times New Roman"/>
          <w:b/>
          <w:bCs/>
          <w:sz w:val="36"/>
          <w:szCs w:val="36"/>
          <w:lang w:val="ro-RO"/>
        </w:rPr>
        <w:t>EDUCAȚIE TIMPURIE (NIVEL PREȘCOLAR)</w:t>
      </w:r>
    </w:p>
    <w:p w14:paraId="1595A9F4" w14:textId="77777777" w:rsidR="00665637" w:rsidRDefault="00665637" w:rsidP="00665637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 xml:space="preserve">GRUPA: </w:t>
      </w:r>
      <w:r w:rsidRPr="00F63F7E">
        <w:rPr>
          <w:rFonts w:ascii="Times New Roman" w:hAnsi="Times New Roman" w:cs="Times New Roman"/>
          <w:b/>
          <w:bCs/>
          <w:sz w:val="36"/>
          <w:szCs w:val="36"/>
          <w:lang w:val="ro-RO"/>
        </w:rPr>
        <w:t>MIJLOCIE (NIVEL I)</w:t>
      </w:r>
    </w:p>
    <w:p w14:paraId="29A5B9FA" w14:textId="77777777" w:rsidR="00665637" w:rsidRDefault="00665637" w:rsidP="00665637">
      <w:pPr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 xml:space="preserve">AUTOR: </w:t>
      </w:r>
      <w:r w:rsidRPr="00F63F7E">
        <w:rPr>
          <w:rFonts w:ascii="Times New Roman" w:hAnsi="Times New Roman" w:cs="Times New Roman"/>
          <w:b/>
          <w:bCs/>
          <w:sz w:val="36"/>
          <w:szCs w:val="36"/>
          <w:lang w:val="ro-RO"/>
        </w:rPr>
        <w:t>TRUȚA LUCIANA</w:t>
      </w:r>
    </w:p>
    <w:p w14:paraId="55DC7879" w14:textId="77777777" w:rsidR="00665637" w:rsidRDefault="00665637" w:rsidP="00665637">
      <w:pPr>
        <w:rPr>
          <w:rFonts w:ascii="Times New Roman" w:hAnsi="Times New Roman" w:cs="Times New Roman"/>
          <w:b/>
          <w:bCs/>
          <w:sz w:val="36"/>
          <w:szCs w:val="36"/>
          <w:lang w:val="ro-RO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ro-RO"/>
        </w:rPr>
        <w:t>GRĂDINIȚA CU PROGRAM PRELUNGIT ,,MICUL PRINȚ” CLUJ-NAPOCA</w:t>
      </w:r>
    </w:p>
    <w:p w14:paraId="7FD81DD3" w14:textId="515884D4" w:rsidR="00665637" w:rsidRPr="00665637" w:rsidRDefault="00665637" w:rsidP="00665637">
      <w:pPr>
        <w:rPr>
          <w:rFonts w:ascii="Times New Roman" w:hAnsi="Times New Roman" w:cs="Times New Roman"/>
          <w:sz w:val="36"/>
          <w:szCs w:val="36"/>
          <w:lang w:val="ro-RO"/>
        </w:rPr>
      </w:pPr>
      <w:r>
        <w:rPr>
          <w:rFonts w:ascii="Times New Roman" w:hAnsi="Times New Roman" w:cs="Times New Roman"/>
          <w:sz w:val="36"/>
          <w:szCs w:val="36"/>
          <w:lang w:val="ro-RO"/>
        </w:rPr>
        <w:t xml:space="preserve">FUNCȚIA: </w:t>
      </w:r>
      <w:r w:rsidRPr="00665637">
        <w:rPr>
          <w:rFonts w:ascii="Times New Roman" w:hAnsi="Times New Roman" w:cs="Times New Roman"/>
          <w:b/>
          <w:bCs/>
          <w:sz w:val="36"/>
          <w:szCs w:val="36"/>
          <w:lang w:val="ro-RO"/>
        </w:rPr>
        <w:t>PROFESOR PENTRU EDUCAȚIE TIMPURIE</w:t>
      </w:r>
    </w:p>
    <w:p w14:paraId="06068CD5" w14:textId="77777777" w:rsidR="00665637" w:rsidRDefault="00665637" w:rsidP="00665637">
      <w:pPr>
        <w:rPr>
          <w:rFonts w:ascii="Times New Roman" w:hAnsi="Times New Roman" w:cs="Times New Roman"/>
          <w:sz w:val="36"/>
          <w:szCs w:val="36"/>
          <w:lang w:val="ro-RO"/>
        </w:rPr>
      </w:pPr>
    </w:p>
    <w:p w14:paraId="445576CF" w14:textId="77777777" w:rsidR="00665637" w:rsidRDefault="00665637" w:rsidP="00665637">
      <w:pPr>
        <w:rPr>
          <w:rFonts w:ascii="Times New Roman" w:hAnsi="Times New Roman" w:cs="Times New Roman"/>
          <w:sz w:val="36"/>
          <w:szCs w:val="36"/>
          <w:lang w:val="ro-RO"/>
        </w:rPr>
      </w:pPr>
    </w:p>
    <w:p w14:paraId="1DBBBC37" w14:textId="77777777" w:rsidR="00665637" w:rsidRDefault="00665637" w:rsidP="00665637">
      <w:pPr>
        <w:rPr>
          <w:rFonts w:ascii="Times New Roman" w:hAnsi="Times New Roman" w:cs="Times New Roman"/>
          <w:sz w:val="36"/>
          <w:szCs w:val="36"/>
          <w:lang w:val="ro-RO"/>
        </w:rPr>
      </w:pPr>
    </w:p>
    <w:p w14:paraId="46305BBA" w14:textId="77777777" w:rsidR="00665637" w:rsidRDefault="00665637" w:rsidP="00665637">
      <w:pPr>
        <w:rPr>
          <w:rFonts w:ascii="Times New Roman" w:hAnsi="Times New Roman" w:cs="Times New Roman"/>
          <w:sz w:val="36"/>
          <w:szCs w:val="36"/>
          <w:lang w:val="ro-RO"/>
        </w:rPr>
      </w:pPr>
    </w:p>
    <w:p w14:paraId="483BCEEE" w14:textId="77777777" w:rsidR="00665637" w:rsidRDefault="00665637" w:rsidP="00665637">
      <w:pPr>
        <w:rPr>
          <w:rFonts w:ascii="Times New Roman" w:hAnsi="Times New Roman" w:cs="Times New Roman"/>
          <w:sz w:val="36"/>
          <w:szCs w:val="36"/>
          <w:lang w:val="ro-RO"/>
        </w:rPr>
      </w:pPr>
    </w:p>
    <w:p w14:paraId="397E4A91" w14:textId="77777777" w:rsidR="00665637" w:rsidRDefault="00665637" w:rsidP="00665637">
      <w:pPr>
        <w:rPr>
          <w:rFonts w:ascii="Times New Roman" w:hAnsi="Times New Roman" w:cs="Times New Roman"/>
          <w:sz w:val="36"/>
          <w:szCs w:val="36"/>
          <w:lang w:val="ro-RO"/>
        </w:rPr>
      </w:pPr>
    </w:p>
    <w:p w14:paraId="033B2E1F" w14:textId="77777777" w:rsidR="00665637" w:rsidRDefault="00665637" w:rsidP="00785749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10BC7149" w14:textId="77777777" w:rsidR="00665637" w:rsidRDefault="00665637" w:rsidP="00785749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7C193C9" w14:textId="77777777" w:rsidR="00665637" w:rsidRDefault="00665637" w:rsidP="00785749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3ADDFAE" w14:textId="77777777" w:rsidR="00665637" w:rsidRDefault="00665637" w:rsidP="00785749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E323ACE" w14:textId="77777777" w:rsidR="00665637" w:rsidRDefault="00665637" w:rsidP="00785749">
      <w:pPr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E646BD5" w14:textId="3FB35CAE" w:rsidR="00785749" w:rsidRPr="00785749" w:rsidRDefault="00785749" w:rsidP="00785749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785749">
        <w:rPr>
          <w:rFonts w:ascii="Times New Roman" w:hAnsi="Times New Roman" w:cs="Times New Roman"/>
          <w:b/>
          <w:sz w:val="24"/>
          <w:szCs w:val="24"/>
          <w:lang w:val="ro-RO"/>
        </w:rPr>
        <w:lastRenderedPageBreak/>
        <w:t>Grupa:</w:t>
      </w:r>
      <w:r w:rsidRPr="0078574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mijlocie</w:t>
      </w:r>
      <w:r w:rsidR="00665637">
        <w:rPr>
          <w:rFonts w:ascii="Times New Roman" w:hAnsi="Times New Roman" w:cs="Times New Roman"/>
          <w:sz w:val="24"/>
          <w:szCs w:val="24"/>
          <w:lang w:val="ro-RO"/>
        </w:rPr>
        <w:t xml:space="preserve"> (nivel I)</w:t>
      </w:r>
    </w:p>
    <w:p w14:paraId="4D89AE55" w14:textId="539F5776" w:rsidR="00785749" w:rsidRPr="00785749" w:rsidRDefault="00785749" w:rsidP="00785749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785749">
        <w:rPr>
          <w:rFonts w:ascii="Times New Roman" w:hAnsi="Times New Roman" w:cs="Times New Roman"/>
          <w:b/>
          <w:sz w:val="24"/>
          <w:szCs w:val="24"/>
          <w:lang w:val="ro-RO"/>
        </w:rPr>
        <w:t>Tema anuală de studiu:</w:t>
      </w:r>
      <w:r w:rsidRPr="00785749">
        <w:rPr>
          <w:rFonts w:ascii="Times New Roman" w:hAnsi="Times New Roman" w:cs="Times New Roman"/>
          <w:sz w:val="24"/>
          <w:szCs w:val="24"/>
          <w:lang w:val="ro-RO"/>
        </w:rPr>
        <w:t xml:space="preserve"> ,,C</w:t>
      </w:r>
      <w:r w:rsidR="00665637">
        <w:rPr>
          <w:rFonts w:ascii="Times New Roman" w:hAnsi="Times New Roman" w:cs="Times New Roman"/>
          <w:sz w:val="24"/>
          <w:szCs w:val="24"/>
          <w:lang w:val="ro-RO"/>
        </w:rPr>
        <w:t>e și cum vreau să fiu?</w:t>
      </w:r>
      <w:r w:rsidRPr="00785749">
        <w:rPr>
          <w:rFonts w:ascii="Times New Roman" w:hAnsi="Times New Roman" w:cs="Times New Roman"/>
          <w:sz w:val="24"/>
          <w:szCs w:val="24"/>
          <w:lang w:val="ro-RO"/>
        </w:rPr>
        <w:t>”</w:t>
      </w:r>
    </w:p>
    <w:p w14:paraId="1A0DAC16" w14:textId="72E5F13D" w:rsidR="00785749" w:rsidRDefault="00785749" w:rsidP="00785749">
      <w:pPr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785749">
        <w:rPr>
          <w:rFonts w:ascii="Times New Roman" w:hAnsi="Times New Roman" w:cs="Times New Roman"/>
          <w:b/>
          <w:sz w:val="24"/>
          <w:szCs w:val="24"/>
          <w:lang w:val="ro-RO"/>
        </w:rPr>
        <w:t>Tema săptămânii:</w:t>
      </w:r>
      <w:r w:rsidRPr="0078574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,,</w:t>
      </w:r>
      <w:r w:rsidR="003069E0">
        <w:rPr>
          <w:rFonts w:ascii="Times New Roman" w:hAnsi="Times New Roman" w:cs="Times New Roman"/>
          <w:bCs/>
          <w:sz w:val="24"/>
          <w:szCs w:val="24"/>
          <w:lang w:val="ro-RO"/>
        </w:rPr>
        <w:t>Scooby-Doo și prietenii</w:t>
      </w:r>
      <w:r w:rsidRPr="00785749">
        <w:rPr>
          <w:rFonts w:ascii="Times New Roman" w:hAnsi="Times New Roman" w:cs="Times New Roman"/>
          <w:bCs/>
          <w:sz w:val="24"/>
          <w:szCs w:val="24"/>
          <w:lang w:val="ro-RO"/>
        </w:rPr>
        <w:t>”</w:t>
      </w:r>
    </w:p>
    <w:p w14:paraId="228A75D3" w14:textId="77777777" w:rsidR="00310257" w:rsidRPr="00310257" w:rsidRDefault="00310257" w:rsidP="00310257">
      <w:pPr>
        <w:widowControl w:val="0"/>
        <w:autoSpaceDE w:val="0"/>
        <w:autoSpaceDN w:val="0"/>
        <w:ind w:firstLine="72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Resursa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educațională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propusă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avut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vedere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crearea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unor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contexte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învățare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inovative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neabordate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anterior,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reprezentând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o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temă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interes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major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pentru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copii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Abordarea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creativă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temei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săptămânale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prin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integrarea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zilnică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conținuturilor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învățare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prin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facilitarea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lucrului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pe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grupe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învățării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experiențiale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concomitent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cu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aducerea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unor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elemente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din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abordarea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educațională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Reggio Emilia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și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valorificarea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resurselor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digitale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condus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la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situații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învățare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relevante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pentru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preșcolari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bazate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pe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experiențe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reale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viață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. </w:t>
      </w:r>
    </w:p>
    <w:p w14:paraId="34D6E436" w14:textId="194C4BCC" w:rsidR="00310257" w:rsidRPr="00310257" w:rsidRDefault="00310257" w:rsidP="00310257">
      <w:pPr>
        <w:widowControl w:val="0"/>
        <w:autoSpaceDE w:val="0"/>
        <w:autoSpaceDN w:val="0"/>
        <w:ind w:firstLine="72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Un aspect relevant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observat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pe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parcursul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întregii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săptămâni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este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legat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îmbunătățirea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managementului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grupei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inițierea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către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preșcolari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într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-o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manieră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creativă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a diverse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fapt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care </w:t>
      </w:r>
      <w:r>
        <w:rPr>
          <w:rFonts w:ascii="Times New Roman" w:eastAsia="Arial" w:hAnsi="Times New Roman" w:cs="Times New Roman"/>
          <w:bCs/>
          <w:iCs/>
          <w:sz w:val="24"/>
          <w:szCs w:val="24"/>
        </w:rPr>
        <w:t>ne-</w:t>
      </w:r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permis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ajust</w:t>
      </w:r>
      <w:r>
        <w:rPr>
          <w:rFonts w:ascii="Times New Roman" w:eastAsia="Arial" w:hAnsi="Times New Roman" w:cs="Times New Roman"/>
          <w:bCs/>
          <w:iCs/>
          <w:sz w:val="24"/>
          <w:szCs w:val="24"/>
        </w:rPr>
        <w:t>ăm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proiectarea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săptămânală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pentru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o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îmbunătăți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: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jocul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wordwall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asociere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-a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determinat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inițieze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jocul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cu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jetoane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având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aceiași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sarcină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.</w:t>
      </w:r>
    </w:p>
    <w:p w14:paraId="11D85FEA" w14:textId="77777777" w:rsidR="00310257" w:rsidRPr="00310257" w:rsidRDefault="00310257" w:rsidP="00310257">
      <w:pPr>
        <w:widowControl w:val="0"/>
        <w:autoSpaceDE w:val="0"/>
        <w:autoSpaceDN w:val="0"/>
        <w:ind w:firstLine="72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  <w:proofErr w:type="spellStart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>Declanșarea</w:t>
      </w:r>
      <w:proofErr w:type="spellEnd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>acțiunii</w:t>
      </w:r>
      <w:proofErr w:type="spellEnd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 xml:space="preserve"> </w:t>
      </w:r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căutare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lui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Scooby-Doo, pe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baza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urmelor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/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amprentelor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găsite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sala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grupă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stârnit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interesul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pentru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tema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săptămânii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.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Implicarea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copiilor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stabilirea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planului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posibile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pentru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salvarea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lui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Scooby-Doo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permis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ajustarea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zilnică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funcție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mesajele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virtuale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primite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.  </w:t>
      </w:r>
    </w:p>
    <w:p w14:paraId="34E44A68" w14:textId="77777777" w:rsidR="00310257" w:rsidRPr="00310257" w:rsidRDefault="00310257" w:rsidP="00310257">
      <w:pPr>
        <w:widowControl w:val="0"/>
        <w:autoSpaceDE w:val="0"/>
        <w:autoSpaceDN w:val="0"/>
        <w:ind w:firstLine="72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Ordinea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integrării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categoriilor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învățare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rămâne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la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latitudinea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cadrului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didactic.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Zilnic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au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fost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derulate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integrate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au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îmbinat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toate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categoriile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învățare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(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integrate de o zi). </w:t>
      </w:r>
    </w:p>
    <w:p w14:paraId="35074CAD" w14:textId="77777777" w:rsidR="00310257" w:rsidRPr="00310257" w:rsidRDefault="00310257" w:rsidP="00310257">
      <w:pPr>
        <w:widowControl w:val="0"/>
        <w:autoSpaceDE w:val="0"/>
        <w:autoSpaceDN w:val="0"/>
        <w:ind w:firstLine="72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Accentul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fost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pus pe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lucrul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grupuri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mici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permanent au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fost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propuse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care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contribuie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la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dezvoltarea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globală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copiilor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activități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la care am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revenit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și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alte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zile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atunci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când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copiii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au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solicitat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acest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lucru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.</w:t>
      </w:r>
    </w:p>
    <w:p w14:paraId="74155AF7" w14:textId="310E5FC9" w:rsidR="00310257" w:rsidRPr="00310257" w:rsidRDefault="00310257" w:rsidP="00310257">
      <w:pPr>
        <w:widowControl w:val="0"/>
        <w:autoSpaceDE w:val="0"/>
        <w:autoSpaceDN w:val="0"/>
        <w:ind w:firstLine="72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Suger</w:t>
      </w:r>
      <w:r>
        <w:rPr>
          <w:rFonts w:ascii="Times New Roman" w:eastAsia="Arial" w:hAnsi="Times New Roman" w:cs="Times New Roman"/>
          <w:bCs/>
          <w:iCs/>
          <w:sz w:val="24"/>
          <w:szCs w:val="24"/>
        </w:rPr>
        <w:t>ăm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abordarea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acestei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teme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și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la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grupa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mică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prin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adaptarea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conținuturilor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deoarece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are un impact major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asupra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formării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comportamentelor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vizate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prin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gradul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ridicat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aplicabilitate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al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conținuturilor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viața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reală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. </w:t>
      </w:r>
    </w:p>
    <w:p w14:paraId="63962362" w14:textId="3DD0E1C4" w:rsidR="00310257" w:rsidRPr="00310257" w:rsidRDefault="00310257" w:rsidP="00310257">
      <w:pPr>
        <w:widowControl w:val="0"/>
        <w:autoSpaceDE w:val="0"/>
        <w:autoSpaceDN w:val="0"/>
        <w:ind w:firstLine="720"/>
        <w:jc w:val="both"/>
        <w:rPr>
          <w:rFonts w:ascii="Times New Roman" w:eastAsia="Arial" w:hAnsi="Times New Roman" w:cs="Times New Roman"/>
          <w:bCs/>
          <w:iCs/>
          <w:sz w:val="24"/>
          <w:szCs w:val="24"/>
        </w:rPr>
      </w:pP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Totodată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reflectând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asupra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derulării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temei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are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în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prim plan pe Scooby-Doo,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consider</w:t>
      </w:r>
      <w:r>
        <w:rPr>
          <w:rFonts w:ascii="Times New Roman" w:eastAsia="Arial" w:hAnsi="Times New Roman" w:cs="Times New Roman"/>
          <w:bCs/>
          <w:iCs/>
          <w:sz w:val="24"/>
          <w:szCs w:val="24"/>
        </w:rPr>
        <w:t>ăm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putea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fi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extinsă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pe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durata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două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săptămâni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la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grupa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mare,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nivelul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de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complexitate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al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conținuturilor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favorizând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acest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aspect.</w:t>
      </w:r>
    </w:p>
    <w:p w14:paraId="5DAF20CE" w14:textId="32FDCD2D" w:rsidR="00310257" w:rsidRDefault="00310257" w:rsidP="00310257">
      <w:pPr>
        <w:rPr>
          <w:rFonts w:ascii="Times New Roman" w:eastAsia="Arial" w:hAnsi="Times New Roman" w:cs="Times New Roman"/>
          <w:bCs/>
          <w:iCs/>
          <w:sz w:val="24"/>
          <w:szCs w:val="24"/>
        </w:rPr>
      </w:pPr>
      <w:proofErr w:type="spellStart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>Concepte</w:t>
      </w:r>
      <w:proofErr w:type="spellEnd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>cheie</w:t>
      </w:r>
      <w:proofErr w:type="spellEnd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>vizate</w:t>
      </w:r>
      <w:proofErr w:type="spellEnd"/>
      <w:r w:rsidRPr="00310257">
        <w:rPr>
          <w:rFonts w:ascii="Times New Roman" w:eastAsia="Arial" w:hAnsi="Times New Roman" w:cs="Times New Roman"/>
          <w:b/>
          <w:iCs/>
          <w:sz w:val="24"/>
          <w:szCs w:val="24"/>
        </w:rPr>
        <w:t>:</w:t>
      </w:r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inovare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implicare</w:t>
      </w:r>
      <w:proofErr w:type="spellEnd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310257">
        <w:rPr>
          <w:rFonts w:ascii="Times New Roman" w:eastAsia="Arial" w:hAnsi="Times New Roman" w:cs="Times New Roman"/>
          <w:bCs/>
          <w:iCs/>
          <w:sz w:val="24"/>
          <w:szCs w:val="24"/>
        </w:rPr>
        <w:t>responsabilitate</w:t>
      </w:r>
      <w:proofErr w:type="spellEnd"/>
    </w:p>
    <w:p w14:paraId="7134C626" w14:textId="77777777" w:rsidR="00310257" w:rsidRPr="00310257" w:rsidRDefault="00310257" w:rsidP="00310257">
      <w:pPr>
        <w:rPr>
          <w:rFonts w:ascii="Times New Roman" w:eastAsia="Arial" w:hAnsi="Times New Roman" w:cs="Times New Roman"/>
          <w:b/>
          <w:iCs/>
          <w:sz w:val="24"/>
          <w:szCs w:val="24"/>
          <w:lang w:val="ro-RO"/>
        </w:rPr>
      </w:pPr>
      <w:r w:rsidRPr="00310257">
        <w:rPr>
          <w:rFonts w:ascii="Times New Roman" w:eastAsia="Arial" w:hAnsi="Times New Roman" w:cs="Times New Roman"/>
          <w:b/>
          <w:iCs/>
          <w:sz w:val="24"/>
          <w:szCs w:val="24"/>
          <w:lang w:val="ro-RO"/>
        </w:rPr>
        <w:t xml:space="preserve">Resurse utilizate: </w:t>
      </w:r>
    </w:p>
    <w:p w14:paraId="2D3DFDB2" w14:textId="61B2E9DC" w:rsidR="00310257" w:rsidRDefault="00310257" w:rsidP="00310257">
      <w:pPr>
        <w:rPr>
          <w:rFonts w:ascii="Times New Roman" w:hAnsi="Times New Roman" w:cs="Times New Roman"/>
          <w:bCs/>
          <w:sz w:val="24"/>
          <w:szCs w:val="24"/>
          <w:lang w:val="ro-RO"/>
        </w:rPr>
      </w:pPr>
      <w:hyperlink r:id="rId5" w:history="1">
        <w:r w:rsidRPr="002C1D37">
          <w:rPr>
            <w:rStyle w:val="Hyperlink"/>
            <w:bCs/>
            <w:sz w:val="24"/>
            <w:szCs w:val="24"/>
            <w:lang w:val="ro-RO"/>
          </w:rPr>
          <w:t>https://en.wikipedia.org/wiki/Scooby-Doo</w:t>
        </w:r>
      </w:hyperlink>
    </w:p>
    <w:p w14:paraId="3E3A5E58" w14:textId="77777777" w:rsidR="00310257" w:rsidRDefault="00310257" w:rsidP="00310257">
      <w:pPr>
        <w:rPr>
          <w:rFonts w:ascii="Times New Roman" w:hAnsi="Times New Roman" w:cs="Times New Roman"/>
          <w:sz w:val="24"/>
          <w:szCs w:val="24"/>
          <w:lang w:val="ro-RO"/>
        </w:rPr>
      </w:pPr>
      <w:hyperlink r:id="rId6" w:history="1">
        <w:r w:rsidRPr="008966C0">
          <w:rPr>
            <w:rStyle w:val="Hyperlink"/>
            <w:bCs/>
            <w:sz w:val="24"/>
            <w:szCs w:val="24"/>
            <w:lang w:val="ro-RO"/>
          </w:rPr>
          <w:t>https://wordwall.net/resource/73191494</w:t>
        </w:r>
      </w:hyperlink>
      <w:r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60423726" w14:textId="77777777" w:rsidR="00310257" w:rsidRDefault="00310257" w:rsidP="00310257">
      <w:pPr>
        <w:rPr>
          <w:rFonts w:ascii="Times New Roman" w:hAnsi="Times New Roman" w:cs="Times New Roman"/>
          <w:sz w:val="24"/>
          <w:szCs w:val="24"/>
          <w:lang w:val="ro-RO"/>
        </w:rPr>
      </w:pPr>
      <w:hyperlink r:id="rId7" w:history="1">
        <w:r w:rsidRPr="008966C0">
          <w:rPr>
            <w:rStyle w:val="Hyperlink"/>
            <w:sz w:val="24"/>
            <w:szCs w:val="24"/>
            <w:lang w:val="ro-RO"/>
          </w:rPr>
          <w:t>https://www.youtube.com/watch?v=pd7zeI1g9yQ</w:t>
        </w:r>
      </w:hyperlink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674A9D32" w14:textId="77777777" w:rsidR="00310257" w:rsidRDefault="00310257" w:rsidP="00310257">
      <w:pPr>
        <w:rPr>
          <w:rStyle w:val="Hyperlink"/>
        </w:rPr>
      </w:pPr>
      <w:hyperlink r:id="rId8" w:anchor="fpstate=ive&amp;vld=cid:3ff408c4,vid:Wj0elpGI6BM,st:0" w:history="1">
        <w:r w:rsidRPr="00C45625">
          <w:rPr>
            <w:rStyle w:val="Hyperlink"/>
          </w:rPr>
          <w:t>https://www.google.com/search?q=cantecul+lui+scooby+doo&amp;rlz=1C1ONGR_enRO1073RO1073&amp;oq=cantecul+lui+scoo&amp;gs_lcrp=EgZjaHJvbWUqBwgBECEYoAEyBggAEEUYOTIHCAEQIRigAdIBCDgzNjJqMGo3qAIAsAIA&amp;sourceid=chrome&amp;ie=UTF-8#fpstate=ive&amp;vld=cid:3ff408c4,vid:Wj0elpGI6BM,st:0</w:t>
        </w:r>
      </w:hyperlink>
    </w:p>
    <w:p w14:paraId="347D72B0" w14:textId="77777777" w:rsidR="00310257" w:rsidRDefault="00310257" w:rsidP="00310257">
      <w:pPr>
        <w:rPr>
          <w:rStyle w:val="Hyperlink"/>
        </w:rPr>
      </w:pPr>
      <w:r>
        <w:rPr>
          <w:rStyle w:val="Hyperlink"/>
        </w:rPr>
        <w:t xml:space="preserve">Link </w:t>
      </w:r>
      <w:proofErr w:type="spellStart"/>
      <w:r>
        <w:rPr>
          <w:rStyle w:val="Hyperlink"/>
        </w:rPr>
        <w:t>materiale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pentru</w:t>
      </w:r>
      <w:proofErr w:type="spellEnd"/>
      <w:r>
        <w:rPr>
          <w:rStyle w:val="Hyperlink"/>
        </w:rPr>
        <w:t xml:space="preserve"> </w:t>
      </w:r>
      <w:proofErr w:type="spellStart"/>
      <w:r>
        <w:rPr>
          <w:rStyle w:val="Hyperlink"/>
        </w:rPr>
        <w:t>proiect</w:t>
      </w:r>
      <w:proofErr w:type="spellEnd"/>
      <w:r>
        <w:rPr>
          <w:rStyle w:val="Hyperlink"/>
        </w:rPr>
        <w:t>:</w:t>
      </w:r>
    </w:p>
    <w:p w14:paraId="2C497BAC" w14:textId="2A8C11DB" w:rsidR="00310257" w:rsidRPr="00310257" w:rsidRDefault="00310257" w:rsidP="00310257">
      <w:pPr>
        <w:rPr>
          <w:rFonts w:ascii="Times New Roman" w:hAnsi="Times New Roman" w:cs="Times New Roman"/>
          <w:bCs/>
          <w:iCs/>
          <w:sz w:val="24"/>
          <w:szCs w:val="24"/>
          <w:lang w:val="ro-RO"/>
        </w:rPr>
      </w:pPr>
      <w:hyperlink r:id="rId9" w:history="1">
        <w:r w:rsidRPr="00553611">
          <w:rPr>
            <w:rStyle w:val="Hyperlink"/>
          </w:rPr>
          <w:t>https://drive.google.com/drive/folders/1YY2bXpB1QHZvhGDjhM1ncOjFTWWs4ham?usp=sharing</w:t>
        </w:r>
      </w:hyperlink>
      <w:r>
        <w:t xml:space="preserve"> </w:t>
      </w:r>
    </w:p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7400"/>
      </w:tblGrid>
      <w:tr w:rsidR="00785749" w:rsidRPr="00785749" w14:paraId="3E5F6538" w14:textId="77777777" w:rsidTr="006477C3">
        <w:trPr>
          <w:tblHeader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F7C12" w14:textId="77777777" w:rsidR="00785749" w:rsidRPr="00785749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DIMENSIUNI ALE DEZVOLTĂRII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977B3B" w14:textId="77777777" w:rsidR="00785749" w:rsidRPr="00785749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COMPORTAMENTE VIZATE</w:t>
            </w:r>
          </w:p>
        </w:tc>
      </w:tr>
      <w:tr w:rsidR="00785749" w:rsidRPr="00785749" w14:paraId="0C9F7A6E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AE690" w14:textId="3DC8AA59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A1.Motricitate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ab/>
              <w:t>grosieră și motricitate fină în context</w:t>
            </w:r>
            <w:r w:rsidR="000937FB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e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 xml:space="preserve"> de viaţă familiare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C1E9E" w14:textId="77777777" w:rsidR="00785749" w:rsidRPr="00785749" w:rsidRDefault="00785749" w:rsidP="00785749">
            <w:pPr>
              <w:numPr>
                <w:ilvl w:val="1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Își coordonează mușchii în desfășurarea unor activități diversificate, specifice vârstei</w:t>
            </w:r>
          </w:p>
        </w:tc>
      </w:tr>
      <w:tr w:rsidR="00785749" w:rsidRPr="00785749" w14:paraId="4C60297A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87812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2786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1.2. Participă la activităţi fizice variate, adecvate nivelului lui de dezvoltare</w:t>
            </w:r>
          </w:p>
        </w:tc>
      </w:tr>
      <w:tr w:rsidR="00785749" w:rsidRPr="00785749" w14:paraId="6B1B5E62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41972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F0E203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1.3.Utilizează mâinile și degetele pentru realizarea de activităţi variate</w:t>
            </w:r>
          </w:p>
        </w:tc>
      </w:tr>
      <w:tr w:rsidR="00785749" w:rsidRPr="00785749" w14:paraId="5C4E7722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0D8E1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A2. 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Conduită senzorio-motorie, pentru orientarea mișcării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CEC34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2.1 Utilizează simţurile (văzul, auzul, simţul tactil, mirosul etc.) în interacţiunea cu mediul apropiat.</w:t>
            </w:r>
          </w:p>
        </w:tc>
      </w:tr>
      <w:tr w:rsidR="00785749" w:rsidRPr="00785749" w14:paraId="1416B7AA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3116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FBBF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2.2. Se orientează în spațiu pe baza simțurilor.</w:t>
            </w:r>
          </w:p>
        </w:tc>
      </w:tr>
      <w:tr w:rsidR="00785749" w:rsidRPr="00785749" w14:paraId="75425E80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0B01A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0A9E4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2.3.Își coordonează mișcările în funcție de ritm, cadență, pauză, semnale sonore, melodii</w:t>
            </w:r>
          </w:p>
        </w:tc>
      </w:tr>
      <w:tr w:rsidR="00785749" w:rsidRPr="00785749" w14:paraId="39997037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04A11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bidi="en-GB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A3.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Sănătate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(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nutriție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,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îngrijire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,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igienă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personală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)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și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practici</w:t>
            </w:r>
            <w:proofErr w:type="spellEnd"/>
          </w:p>
          <w:p w14:paraId="6D962180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privind securitatea personală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01599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3.1.Exersează, cu sprijin, respectarea unor principii de bază specific unei alimentații sănătoase.</w:t>
            </w:r>
          </w:p>
        </w:tc>
      </w:tr>
      <w:tr w:rsidR="00785749" w:rsidRPr="00785749" w14:paraId="47C53ACC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2BB75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E4A4D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bidi="en-GB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3.3.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Demonstrează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abilităţi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de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autoprotecţie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faţă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de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obiecte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şi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situaţii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periculoase</w:t>
            </w:r>
            <w:proofErr w:type="spellEnd"/>
          </w:p>
        </w:tc>
      </w:tr>
      <w:tr w:rsidR="00785749" w:rsidRPr="00785749" w14:paraId="41300B02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813E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1F43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3.4.Utilizează reguli de securitate fizică personală</w:t>
            </w:r>
          </w:p>
        </w:tc>
      </w:tr>
      <w:tr w:rsidR="00785749" w:rsidRPr="00785749" w14:paraId="558E2355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31202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B1. Interacțiuni cu adulții și cu copiii de vârste apropiate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BF1A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1.1.Manifestă încredere în adulţii cunoscuţi, prin exersarea interacţiunii cu aceştia</w:t>
            </w:r>
          </w:p>
        </w:tc>
      </w:tr>
      <w:tr w:rsidR="00785749" w:rsidRPr="00785749" w14:paraId="691451DD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E5A61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E27A8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1.2.Demonstrează abilități de solicitare și de  primire a ajutorului în situaţii problematice specifice</w:t>
            </w:r>
          </w:p>
        </w:tc>
      </w:tr>
      <w:tr w:rsidR="00785749" w:rsidRPr="00785749" w14:paraId="162C0752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5729C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AB705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1.3.Inițiază/participă la interacţiuni pozitive cu copii de vârstă apropiată</w:t>
            </w:r>
          </w:p>
        </w:tc>
      </w:tr>
      <w:tr w:rsidR="00785749" w:rsidRPr="00785749" w14:paraId="50951ECA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199B9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B2. Comportamente prosociale, de acceptare și de respectare a diversității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32C3E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2.2.Își însușește și respectă reguli; înțelege efectele acestora în planul relațiilor sociale, în contexte familiare</w:t>
            </w:r>
          </w:p>
        </w:tc>
      </w:tr>
      <w:tr w:rsidR="00785749" w:rsidRPr="00785749" w14:paraId="2DC3F129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042D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BEF31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2.3. Exersează, cu sprijin, asumarea unor responsabilități specifice vârstei, în contexte variate</w:t>
            </w:r>
          </w:p>
        </w:tc>
      </w:tr>
      <w:tr w:rsidR="00785749" w:rsidRPr="00785749" w14:paraId="084BFE16" w14:textId="77777777" w:rsidTr="006477C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7AE0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B3. Conceptul de sine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1BA12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3.1.Exersează, cu sprijin, autoaprecierea pozitivă, în diferite situații educaționale</w:t>
            </w:r>
          </w:p>
        </w:tc>
      </w:tr>
      <w:tr w:rsidR="00785749" w:rsidRPr="00785749" w14:paraId="7FDD9419" w14:textId="77777777" w:rsidTr="006477C3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F58A6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B4. Autocontrol și expresivitate emoțională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8BD28" w14:textId="3691AAD0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 xml:space="preserve">4.2. </w:t>
            </w:r>
            <w:proofErr w:type="spellStart"/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>Demonstr</w:t>
            </w:r>
            <w:r w:rsidR="006477C3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>e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>ază</w:t>
            </w:r>
            <w:proofErr w:type="spellEnd"/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>abilităţi</w:t>
            </w:r>
            <w:proofErr w:type="spellEnd"/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 xml:space="preserve"> de </w:t>
            </w:r>
            <w:proofErr w:type="spellStart"/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>autocontrol</w:t>
            </w:r>
            <w:proofErr w:type="spellEnd"/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>emo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>ț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en-GB"/>
              </w:rPr>
              <w:t>ional</w:t>
            </w:r>
            <w:proofErr w:type="spellEnd"/>
          </w:p>
        </w:tc>
      </w:tr>
      <w:tr w:rsidR="00785749" w:rsidRPr="00785749" w14:paraId="1EAF96FC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878AED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C1. Curiozitate,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ab/>
              <w:t>interes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ab/>
              <w:t>și inițiativă în învățare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98C13" w14:textId="77777777" w:rsidR="00785749" w:rsidRPr="00785749" w:rsidRDefault="00785749" w:rsidP="00785749">
            <w:pPr>
              <w:numPr>
                <w:ilvl w:val="1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Manifestă curiozitate şi interes pentru experimentarea și învăţarea în situații noi</w:t>
            </w:r>
          </w:p>
        </w:tc>
      </w:tr>
      <w:tr w:rsidR="00785749" w:rsidRPr="00785749" w14:paraId="1083EB9E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01278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16607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1.2.Inițțiază activități de învățare și interacțiuni cu copiii sau cu adulții din mediul apropiat</w:t>
            </w:r>
          </w:p>
        </w:tc>
      </w:tr>
      <w:tr w:rsidR="00785749" w:rsidRPr="00785749" w14:paraId="74DC97AD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2D468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it-IT"/>
              </w:rPr>
              <w:t>C2. Finalizarea sarcinilor și a</w:t>
            </w:r>
          </w:p>
          <w:p w14:paraId="11CB629D" w14:textId="77777777" w:rsidR="00785749" w:rsidRPr="00785749" w:rsidRDefault="00785749" w:rsidP="007857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lastRenderedPageBreak/>
              <w:t>acțiunilor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ab/>
              <w:t>(persistență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ab/>
              <w:t>în activități)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D289" w14:textId="55889987" w:rsidR="00785749" w:rsidRPr="00785749" w:rsidRDefault="00785749" w:rsidP="00785749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lastRenderedPageBreak/>
              <w:t>Realizează sarcinile de lucru cu consecvență</w:t>
            </w:r>
          </w:p>
        </w:tc>
      </w:tr>
      <w:tr w:rsidR="00785749" w:rsidRPr="00785749" w14:paraId="58D71FB6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B3BE" w14:textId="77777777" w:rsidR="00785749" w:rsidRPr="00785749" w:rsidRDefault="00785749" w:rsidP="00785749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36F72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2.2.Integrează ajutorul primit, pentru realizarea sarcinilor de lucru la care întâmplină dificultăți.</w:t>
            </w:r>
          </w:p>
        </w:tc>
      </w:tr>
      <w:tr w:rsidR="00785749" w:rsidRPr="00785749" w14:paraId="1326B418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864E8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C3. Activare și manifestare a potențialului creativ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59B0" w14:textId="5AF94677" w:rsidR="00785749" w:rsidRPr="00785749" w:rsidRDefault="00785749" w:rsidP="00785749">
            <w:pPr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bidi="en-GB"/>
              </w:rPr>
            </w:pP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Manifestă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creativitate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în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activități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diverse</w:t>
            </w:r>
          </w:p>
        </w:tc>
      </w:tr>
      <w:tr w:rsidR="00785749" w:rsidRPr="00785749" w14:paraId="3038EC5B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7B9A3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96F8A" w14:textId="77777777" w:rsidR="00785749" w:rsidRPr="00785749" w:rsidRDefault="00785749" w:rsidP="00785749">
            <w:pPr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Demonstrează creativitate prin activități artistico-plastice, muzicale și practice, în conversații și povestiri creative</w:t>
            </w:r>
          </w:p>
        </w:tc>
      </w:tr>
      <w:tr w:rsidR="00785749" w:rsidRPr="00785749" w14:paraId="56BFB981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03621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94603" w14:textId="77777777" w:rsidR="00785749" w:rsidRPr="00785749" w:rsidRDefault="00785749" w:rsidP="00785749">
            <w:pPr>
              <w:numPr>
                <w:ilvl w:val="1"/>
                <w:numId w:val="8"/>
              </w:numPr>
              <w:rPr>
                <w:rFonts w:ascii="Times New Roman" w:hAnsi="Times New Roman" w:cs="Times New Roman"/>
                <w:sz w:val="24"/>
                <w:szCs w:val="24"/>
                <w:lang w:bidi="en-GB"/>
              </w:rPr>
            </w:pP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Demonstrează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simț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musical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ritmic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,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armonic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prin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cântec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,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joc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cu text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și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cânt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, dans etc.</w:t>
            </w:r>
          </w:p>
        </w:tc>
      </w:tr>
      <w:tr w:rsidR="00785749" w:rsidRPr="00785749" w14:paraId="4D75DE65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C7098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D1.a. Mesaje orale în contexte de comunicare cunoscute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82BD1" w14:textId="77777777" w:rsidR="00785749" w:rsidRPr="00785749" w:rsidRDefault="00785749" w:rsidP="00785749">
            <w:pPr>
              <w:numPr>
                <w:ilvl w:val="1"/>
                <w:numId w:val="10"/>
              </w:num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Exersează, cu sprijin, ascultarea activă a unui mesaj, în vederea înțelegerii și receptării lui (comunicare receptivă)</w:t>
            </w:r>
          </w:p>
        </w:tc>
      </w:tr>
      <w:tr w:rsidR="00785749" w:rsidRPr="00785749" w14:paraId="287C6F98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1B111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B3FE" w14:textId="77777777" w:rsidR="00785749" w:rsidRPr="00785749" w:rsidRDefault="00785749" w:rsidP="00F9684A">
            <w:pPr>
              <w:numPr>
                <w:ilvl w:val="1"/>
                <w:numId w:val="10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Demonstrează înțelegerea unui mesaj oral, ca urmare a valorificării ideilor, emoțiilor, semnificațiilor etc.</w:t>
            </w:r>
          </w:p>
          <w:p w14:paraId="7DCFD071" w14:textId="77777777" w:rsidR="00785749" w:rsidRPr="00785749" w:rsidRDefault="00785749" w:rsidP="00F968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bidi="en-GB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(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comunicare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expresivă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)</w:t>
            </w:r>
          </w:p>
        </w:tc>
      </w:tr>
      <w:tr w:rsidR="00785749" w:rsidRPr="00785749" w14:paraId="7DD8D945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ED77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D2.a. Mesaje orale în diverse situaţii de comunicare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FC081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2.1.Demonstrează  capacitate  de  comunicare  clară  a  unor  idei,  nevoi,  curiozități,  acțiuni,  emoții  proprii (comunicare expresivă)</w:t>
            </w:r>
          </w:p>
        </w:tc>
      </w:tr>
      <w:tr w:rsidR="00785749" w:rsidRPr="00785749" w14:paraId="4500EB20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4260E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8F79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2.2. Respectă regulile de exprimare corectă, în diferite contexte de comunicare</w:t>
            </w:r>
          </w:p>
        </w:tc>
      </w:tr>
      <w:tr w:rsidR="00785749" w:rsidRPr="00785749" w14:paraId="68BAE815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171F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8DAB3" w14:textId="77777777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bidi="en-GB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2.3.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Demonstrează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extinderea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progresivă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a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vocabularului</w:t>
            </w:r>
            <w:proofErr w:type="spellEnd"/>
          </w:p>
        </w:tc>
      </w:tr>
      <w:tr w:rsidR="00785749" w:rsidRPr="00785749" w14:paraId="3AB3EB15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54E13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E812" w14:textId="77777777" w:rsidR="00785749" w:rsidRPr="00785749" w:rsidRDefault="00785749" w:rsidP="00785749">
            <w:pPr>
              <w:numPr>
                <w:ilvl w:val="1"/>
                <w:numId w:val="6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Exersează și extinde progresiv vocabularul</w:t>
            </w:r>
          </w:p>
        </w:tc>
      </w:tr>
      <w:tr w:rsidR="00785749" w:rsidRPr="00785749" w14:paraId="53EBC442" w14:textId="77777777" w:rsidTr="006477C3"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6A1B3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E.1. Relații, operații și deducții logice în mediul apropiat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5FF9B" w14:textId="77777777" w:rsidR="00785749" w:rsidRPr="00785749" w:rsidRDefault="00785749" w:rsidP="00785749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Identifică elementele caracteristice ale unor fenomene / relații din mediul apropiat</w:t>
            </w:r>
          </w:p>
        </w:tc>
      </w:tr>
      <w:tr w:rsidR="00785749" w:rsidRPr="00785749" w14:paraId="7AE7269B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507FF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8A52" w14:textId="77777777" w:rsidR="00785749" w:rsidRPr="00785749" w:rsidRDefault="00785749" w:rsidP="00785749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Compară experiențe, acțiuni, evenimente, fenomene/relații din mediul apropiat</w:t>
            </w:r>
          </w:p>
        </w:tc>
      </w:tr>
      <w:tr w:rsidR="00785749" w:rsidRPr="00785749" w14:paraId="0560ABCE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0F8B4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1D68C" w14:textId="77777777" w:rsidR="00785749" w:rsidRPr="00785749" w:rsidRDefault="00785749" w:rsidP="00785749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Construiește noi experiențe, pornind de la experiențe trecute</w:t>
            </w:r>
          </w:p>
        </w:tc>
      </w:tr>
      <w:tr w:rsidR="00785749" w:rsidRPr="00785749" w14:paraId="0211E507" w14:textId="77777777" w:rsidTr="006477C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BA35F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773CB" w14:textId="77777777" w:rsidR="00785749" w:rsidRPr="00785749" w:rsidRDefault="00785749" w:rsidP="00785749">
            <w:pPr>
              <w:numPr>
                <w:ilvl w:val="1"/>
                <w:numId w:val="14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Identifică posibile răspunsuri/soluții la întrebări, situații-problemă și provocări din viața proprie și a grupului de colegi</w:t>
            </w:r>
          </w:p>
        </w:tc>
      </w:tr>
      <w:tr w:rsidR="00F9684A" w:rsidRPr="00785749" w14:paraId="72D542C3" w14:textId="77777777" w:rsidTr="006477C3">
        <w:trPr>
          <w:trHeight w:val="766"/>
        </w:trPr>
        <w:tc>
          <w:tcPr>
            <w:tcW w:w="3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996D8A6" w14:textId="219B2B5F" w:rsidR="00F9684A" w:rsidRPr="00785749" w:rsidRDefault="00F9684A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E.2. Cunoștințe și de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pr</w:t>
            </w:r>
            <w:r w:rsidRPr="00785749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  <w:t>inderi elementare matematice pentru rezolvarea de probleme și cunoașterea mediului apropiat</w:t>
            </w: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025075" w14:textId="124CF2D6" w:rsidR="00F9684A" w:rsidRPr="00785749" w:rsidRDefault="00F9684A" w:rsidP="00785749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Demonstrează familiarizarea cu informații despre mărime, formă, greutate, înălţime, lungime, volum</w:t>
            </w:r>
          </w:p>
        </w:tc>
      </w:tr>
      <w:tr w:rsidR="00785749" w:rsidRPr="00785749" w14:paraId="14BF3869" w14:textId="77777777" w:rsidTr="006477C3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22FD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A34FA" w14:textId="77777777" w:rsidR="00785749" w:rsidRPr="00785749" w:rsidRDefault="00785749" w:rsidP="00785749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bidi="en-GB"/>
              </w:rPr>
            </w:pP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Identifică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şi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numește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formele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obiectelor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din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mediul</w:t>
            </w:r>
            <w:proofErr w:type="spellEnd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 xml:space="preserve"> </w:t>
            </w:r>
            <w:proofErr w:type="spellStart"/>
            <w:r w:rsidRPr="00785749">
              <w:rPr>
                <w:rFonts w:ascii="Times New Roman" w:hAnsi="Times New Roman" w:cs="Times New Roman"/>
                <w:sz w:val="24"/>
                <w:szCs w:val="24"/>
                <w:lang w:bidi="en-GB"/>
              </w:rPr>
              <w:t>înconjurător</w:t>
            </w:r>
            <w:proofErr w:type="spellEnd"/>
          </w:p>
        </w:tc>
      </w:tr>
      <w:tr w:rsidR="00785749" w:rsidRPr="00785749" w14:paraId="173FF50B" w14:textId="77777777" w:rsidTr="006477C3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3C29B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5919" w14:textId="77777777" w:rsidR="00785749" w:rsidRPr="00785749" w:rsidRDefault="00785749" w:rsidP="00785749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Efectuează operaţii de seriere, grupare, clasificare, măsurare a obiectelor</w:t>
            </w:r>
          </w:p>
        </w:tc>
      </w:tr>
      <w:tr w:rsidR="00785749" w:rsidRPr="00785749" w14:paraId="1F23047A" w14:textId="77777777" w:rsidTr="006477C3">
        <w:trPr>
          <w:trHeight w:val="5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85C20" w14:textId="77777777" w:rsidR="00785749" w:rsidRPr="00785749" w:rsidRDefault="00785749" w:rsidP="0078574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o-RO"/>
              </w:rPr>
            </w:pPr>
          </w:p>
        </w:tc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2E2C8" w14:textId="77777777" w:rsidR="00785749" w:rsidRPr="00785749" w:rsidRDefault="00785749" w:rsidP="00785749">
            <w:pPr>
              <w:numPr>
                <w:ilvl w:val="1"/>
                <w:numId w:val="16"/>
              </w:numPr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785749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Rezolvă situații-problemă, pornind de la sortarea şi reprezentarea unor date</w:t>
            </w:r>
          </w:p>
        </w:tc>
      </w:tr>
    </w:tbl>
    <w:p w14:paraId="07D2E79B" w14:textId="77777777" w:rsidR="00785749" w:rsidRPr="00785749" w:rsidRDefault="00785749" w:rsidP="00785749">
      <w:pPr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9235"/>
      </w:tblGrid>
      <w:tr w:rsidR="00785749" w:rsidRPr="00785749" w14:paraId="460120AA" w14:textId="77777777" w:rsidTr="00397FA6">
        <w:trPr>
          <w:tblHeader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BE5D2" w14:textId="77777777" w:rsidR="00785749" w:rsidRPr="00785749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ZIUA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C9231" w14:textId="77777777" w:rsidR="00785749" w:rsidRPr="00785749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ACTIVITĂŢI DE ÎNVĂŢARE</w:t>
            </w:r>
          </w:p>
        </w:tc>
      </w:tr>
      <w:tr w:rsidR="00785749" w:rsidRPr="00785749" w14:paraId="47F5C835" w14:textId="77777777" w:rsidTr="00397FA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F02CF" w14:textId="77777777" w:rsidR="00785749" w:rsidRPr="003069E0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069E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LUNI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B9777" w14:textId="4500F969" w:rsidR="00785749" w:rsidRPr="003069E0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Primirea copiilor. Întâlnirea de dimineaţă: </w:t>
            </w:r>
            <w:r w:rsidRPr="00785749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,,</w:t>
            </w:r>
            <w:proofErr w:type="spellStart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Copacul</w:t>
            </w:r>
            <w:proofErr w:type="spellEnd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ideilor</w:t>
            </w:r>
            <w:proofErr w:type="spellEnd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”</w:t>
            </w:r>
            <w:r w:rsidR="003069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069E0">
              <w:rPr>
                <w:rFonts w:ascii="Times New Roman" w:hAnsi="Times New Roman" w:cs="Times New Roman"/>
                <w:sz w:val="24"/>
                <w:szCs w:val="24"/>
              </w:rPr>
              <w:t>Mesajul</w:t>
            </w:r>
            <w:proofErr w:type="spellEnd"/>
            <w:r w:rsidR="00306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="003069E0">
              <w:rPr>
                <w:rFonts w:ascii="Times New Roman" w:hAnsi="Times New Roman" w:cs="Times New Roman"/>
                <w:sz w:val="24"/>
                <w:szCs w:val="24"/>
              </w:rPr>
              <w:t xml:space="preserve"> Scooby-Doo (</w:t>
            </w:r>
            <w:proofErr w:type="spellStart"/>
            <w:r w:rsidR="003069E0">
              <w:rPr>
                <w:rFonts w:ascii="Times New Roman" w:hAnsi="Times New Roman" w:cs="Times New Roman"/>
                <w:sz w:val="24"/>
                <w:szCs w:val="24"/>
              </w:rPr>
              <w:t>resursă</w:t>
            </w:r>
            <w:proofErr w:type="spellEnd"/>
            <w:r w:rsidR="003069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  <w:r w:rsidR="004D2051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3069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4242C3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="003069E0">
              <w:rPr>
                <w:rFonts w:ascii="Times New Roman" w:hAnsi="Times New Roman" w:cs="Times New Roman"/>
                <w:sz w:val="24"/>
                <w:szCs w:val="24"/>
              </w:rPr>
              <w:t>hat</w:t>
            </w:r>
            <w:r w:rsidR="00695DC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069E0">
              <w:rPr>
                <w:rFonts w:ascii="Times New Roman" w:hAnsi="Times New Roman" w:cs="Times New Roman"/>
                <w:sz w:val="24"/>
                <w:szCs w:val="24"/>
              </w:rPr>
              <w:t>erpix</w:t>
            </w:r>
            <w:proofErr w:type="spellEnd"/>
            <w:r w:rsidR="003069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9E75108" w14:textId="2B043704" w:rsidR="003069E0" w:rsidRDefault="00785749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ALA1: </w:t>
            </w:r>
            <w:r w:rsidR="003069E0" w:rsidRPr="003F7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rte</w:t>
            </w:r>
            <w:r w:rsidR="003069E0" w:rsidRPr="003F7F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Afiș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Scooby-Doo</w:t>
            </w:r>
          </w:p>
          <w:p w14:paraId="491E6B11" w14:textId="77777777" w:rsidR="004242C3" w:rsidRDefault="003069E0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Joc de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rol</w:t>
            </w:r>
            <w:proofErr w:type="spellEnd"/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De-a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detectivii-căutăm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indicii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copiii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duc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fiecare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grupă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din grădiniță</w:t>
            </w:r>
          </w:p>
          <w:p w14:paraId="4A1C8249" w14:textId="62AE0AB7" w:rsidR="003069E0" w:rsidRDefault="004242C3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afișul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Scooby</w:t>
            </w:r>
            <w:r w:rsidR="004D2051">
              <w:rPr>
                <w:rFonts w:ascii="Times New Roman" w:eastAsia="Times New Roman" w:hAnsi="Times New Roman" w:cs="Times New Roman"/>
                <w:sz w:val="24"/>
                <w:szCs w:val="24"/>
              </w:rPr>
              <w:t>-Doo</w:t>
            </w:r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8B1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proofErr w:type="spellStart"/>
            <w:r w:rsidR="008B189E">
              <w:rPr>
                <w:rFonts w:ascii="Times New Roman" w:eastAsia="Times New Roman" w:hAnsi="Times New Roman" w:cs="Times New Roman"/>
                <w:sz w:val="24"/>
                <w:szCs w:val="24"/>
              </w:rPr>
              <w:t>Luăm</w:t>
            </w:r>
            <w:proofErr w:type="spellEnd"/>
            <w:r w:rsidR="008B18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189E">
              <w:rPr>
                <w:rFonts w:ascii="Times New Roman" w:eastAsia="Times New Roman" w:hAnsi="Times New Roman" w:cs="Times New Roman"/>
                <w:sz w:val="24"/>
                <w:szCs w:val="24"/>
              </w:rPr>
              <w:t>amprente</w:t>
            </w:r>
            <w:proofErr w:type="spellEnd"/>
            <w:r w:rsidR="008B189E">
              <w:rPr>
                <w:rFonts w:ascii="Times New Roman" w:eastAsia="Times New Roman" w:hAnsi="Times New Roman" w:cs="Times New Roman"/>
                <w:sz w:val="24"/>
                <w:szCs w:val="24"/>
              </w:rPr>
              <w:t>-experiment</w:t>
            </w:r>
          </w:p>
          <w:p w14:paraId="0676C461" w14:textId="77777777" w:rsidR="003069E0" w:rsidRDefault="003069E0" w:rsidP="003069E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Biblioteca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Citim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imagini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aventurile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</w:t>
            </w: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1AFA02FC" w14:textId="0F7D1B8D" w:rsidR="003069E0" w:rsidRDefault="003069E0" w:rsidP="003069E0">
            <w:pPr>
              <w:tabs>
                <w:tab w:val="center" w:pos="1353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ADE: Activitate integrată -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Cine e Scooby-Doo?”</w:t>
            </w:r>
          </w:p>
          <w:p w14:paraId="04513872" w14:textId="066AA9CE" w:rsidR="003069E0" w:rsidRDefault="003069E0" w:rsidP="003069E0">
            <w:pPr>
              <w:tabs>
                <w:tab w:val="center" w:pos="1353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DOS: </w:t>
            </w:r>
            <w:r w:rsidRPr="00097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Cine </w:t>
            </w:r>
            <w:proofErr w:type="spellStart"/>
            <w:r w:rsidRPr="00097AFF">
              <w:rPr>
                <w:rFonts w:ascii="Times New Roman" w:eastAsia="Times New Roman" w:hAnsi="Times New Roman" w:cs="Times New Roman"/>
                <w:sz w:val="24"/>
                <w:szCs w:val="24"/>
              </w:rPr>
              <w:t>este</w:t>
            </w:r>
            <w:proofErr w:type="spellEnd"/>
            <w:r w:rsidRPr="00097A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Scooby-Doo? </w:t>
            </w:r>
            <w:r w:rsidR="00695DC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695DCB">
              <w:rPr>
                <w:rFonts w:ascii="Times New Roman" w:eastAsia="Times New Roman" w:hAnsi="Times New Roman" w:cs="Times New Roman"/>
                <w:sz w:val="24"/>
                <w:szCs w:val="24"/>
              </w:rPr>
              <w:t>lectură</w:t>
            </w:r>
            <w:proofErr w:type="spellEnd"/>
            <w:r w:rsidR="006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DCB">
              <w:rPr>
                <w:rFonts w:ascii="Times New Roman" w:eastAsia="Times New Roman" w:hAnsi="Times New Roman" w:cs="Times New Roman"/>
                <w:sz w:val="24"/>
                <w:szCs w:val="24"/>
              </w:rPr>
              <w:t>după</w:t>
            </w:r>
            <w:proofErr w:type="spellEnd"/>
            <w:r w:rsidR="00695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95DCB">
              <w:rPr>
                <w:rFonts w:ascii="Times New Roman" w:eastAsia="Times New Roman" w:hAnsi="Times New Roman" w:cs="Times New Roman"/>
                <w:sz w:val="24"/>
                <w:szCs w:val="24"/>
              </w:rPr>
              <w:t>imagini</w:t>
            </w:r>
            <w:proofErr w:type="spellEnd"/>
          </w:p>
          <w:p w14:paraId="3AEF180D" w14:textId="77777777" w:rsidR="003069E0" w:rsidRDefault="003069E0" w:rsidP="003069E0">
            <w:pPr>
              <w:tabs>
                <w:tab w:val="center" w:pos="1353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DEC cu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elemente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DOS: </w:t>
            </w:r>
            <w:proofErr w:type="spellStart"/>
            <w:r w:rsidRPr="003F7F9B">
              <w:rPr>
                <w:rFonts w:ascii="Times New Roman" w:eastAsia="Times New Roman" w:hAnsi="Times New Roman" w:cs="Times New Roman"/>
                <w:sz w:val="24"/>
                <w:szCs w:val="24"/>
              </w:rPr>
              <w:t>Mașina</w:t>
            </w:r>
            <w:proofErr w:type="spellEnd"/>
            <w:r w:rsidRPr="003F7F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7F9B">
              <w:rPr>
                <w:rFonts w:ascii="Times New Roman" w:eastAsia="Times New Roman" w:hAnsi="Times New Roman" w:cs="Times New Roman"/>
                <w:sz w:val="24"/>
                <w:szCs w:val="24"/>
              </w:rPr>
              <w:t>misterelor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pictură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decupare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lipire</w:t>
            </w:r>
            <w:proofErr w:type="spellEnd"/>
          </w:p>
          <w:p w14:paraId="017A6BC4" w14:textId="77777777" w:rsidR="003069E0" w:rsidRPr="00531D66" w:rsidRDefault="003069E0" w:rsidP="003069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ALA2: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,,</w:t>
            </w:r>
            <w:proofErr w:type="spellStart"/>
            <w:r w:rsidRPr="003069E0">
              <w:rPr>
                <w:rFonts w:ascii="Times New Roman" w:hAnsi="Times New Roman" w:cs="Times New Roman"/>
                <w:sz w:val="24"/>
                <w:szCs w:val="24"/>
              </w:rPr>
              <w:t>Hrănește</w:t>
            </w:r>
            <w:proofErr w:type="spellEnd"/>
            <w:r w:rsidRPr="003069E0">
              <w:rPr>
                <w:rFonts w:ascii="Times New Roman" w:hAnsi="Times New Roman" w:cs="Times New Roman"/>
                <w:sz w:val="24"/>
                <w:szCs w:val="24"/>
              </w:rPr>
              <w:t>-l pe Scooby!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”-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joc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îndemânare</w:t>
            </w:r>
            <w:proofErr w:type="spellEnd"/>
          </w:p>
          <w:p w14:paraId="14E59E47" w14:textId="5084E4CA" w:rsidR="00785749" w:rsidRPr="00785749" w:rsidRDefault="003069E0" w:rsidP="003069E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     </w:t>
            </w: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,,Statuile” -joc de mișcare</w:t>
            </w:r>
          </w:p>
        </w:tc>
      </w:tr>
      <w:tr w:rsidR="00785749" w:rsidRPr="00785749" w14:paraId="558DDDA5" w14:textId="77777777" w:rsidTr="00397FA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E7EDB" w14:textId="77777777" w:rsidR="00785749" w:rsidRPr="003069E0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069E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MARŢI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7D16" w14:textId="516D061D" w:rsidR="00785749" w:rsidRPr="00397FA6" w:rsidRDefault="00785749" w:rsidP="00397F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Primirea copiilor. Întâlnirea de dimineaţă: </w:t>
            </w:r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o-RO"/>
              </w:rPr>
              <w:t>,,</w:t>
            </w:r>
            <w:proofErr w:type="spellStart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Aș</w:t>
            </w:r>
            <w:proofErr w:type="spellEnd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vrea</w:t>
            </w:r>
            <w:proofErr w:type="spellEnd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să</w:t>
            </w:r>
            <w:proofErr w:type="spellEnd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fiu</w:t>
            </w:r>
            <w:proofErr w:type="spellEnd"/>
            <w:r w:rsidR="003069E0" w:rsidRPr="003069E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… (Scooby-Doo, Daphne, Shaggy, Fred, Velma)”</w:t>
            </w:r>
            <w:r w:rsidR="004242C3">
              <w:rPr>
                <w:rFonts w:ascii="Times New Roman" w:hAnsi="Times New Roman" w:cs="Times New Roman"/>
                <w:sz w:val="24"/>
                <w:szCs w:val="24"/>
              </w:rPr>
              <w:t xml:space="preserve">- accent pe </w:t>
            </w:r>
            <w:proofErr w:type="spellStart"/>
            <w:r w:rsidR="004242C3">
              <w:rPr>
                <w:rFonts w:ascii="Times New Roman" w:hAnsi="Times New Roman" w:cs="Times New Roman"/>
                <w:sz w:val="24"/>
                <w:szCs w:val="24"/>
              </w:rPr>
              <w:t>abilitățile</w:t>
            </w:r>
            <w:proofErr w:type="spellEnd"/>
            <w:r w:rsidR="0042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hAnsi="Times New Roman" w:cs="Times New Roman"/>
                <w:sz w:val="24"/>
                <w:szCs w:val="24"/>
              </w:rPr>
              <w:t>fiecărui</w:t>
            </w:r>
            <w:proofErr w:type="spellEnd"/>
            <w:r w:rsidR="0042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hAnsi="Times New Roman" w:cs="Times New Roman"/>
                <w:sz w:val="24"/>
                <w:szCs w:val="24"/>
              </w:rPr>
              <w:t>personaj</w:t>
            </w:r>
            <w:proofErr w:type="spellEnd"/>
            <w:r w:rsidR="004242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DAPHNE-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emoții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; FRED-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capcane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conduce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mașina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misterelor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SHAGGY –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fricos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VELMA –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inteligentă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B189E">
              <w:rPr>
                <w:rFonts w:ascii="Times New Roman" w:eastAsia="Times New Roman" w:hAnsi="Times New Roman" w:cs="Times New Roman"/>
                <w:sz w:val="24"/>
                <w:szCs w:val="24"/>
              </w:rPr>
              <w:t>planifică</w:t>
            </w:r>
            <w:proofErr w:type="spellEnd"/>
            <w:r w:rsidR="00397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Mesajul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Scooby-Doo (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resursă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  <w:r w:rsidR="004D2051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>-Chat</w:t>
            </w:r>
            <w:r w:rsidR="00695DC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>erpix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8C19F22" w14:textId="4D340AED" w:rsidR="003069E0" w:rsidRDefault="004C0B58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</w:t>
            </w: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Nisip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apă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: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Comoara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 (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borcane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imagini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ascunse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, lanterne)</w:t>
            </w:r>
          </w:p>
          <w:p w14:paraId="6345B2D1" w14:textId="77777777" w:rsidR="004D2051" w:rsidRDefault="003069E0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proofErr w:type="spellStart"/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iblioteca</w:t>
            </w:r>
            <w:proofErr w:type="spellEnd"/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Shaggy la picnic-film</w:t>
            </w:r>
            <w:r w:rsidR="004D20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14:paraId="07028098" w14:textId="58CF851A" w:rsidR="003069E0" w:rsidRDefault="004D2051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hyperlink r:id="rId10" w:history="1">
              <w:r w:rsidRPr="0070053E">
                <w:rPr>
                  <w:rStyle w:val="Hyperlink"/>
                  <w:sz w:val="24"/>
                  <w:szCs w:val="24"/>
                  <w:lang w:val="ro-RO"/>
                </w:rPr>
                <w:t>https://www.youtube.com/watch?v=pd7zeI1g9yQ</w:t>
              </w:r>
            </w:hyperlink>
          </w:p>
          <w:p w14:paraId="60DC6CF5" w14:textId="77777777" w:rsidR="003069E0" w:rsidRDefault="003069E0" w:rsidP="003069E0">
            <w:pPr>
              <w:tabs>
                <w:tab w:val="center" w:pos="1353"/>
              </w:tabs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</w:t>
            </w:r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rte</w:t>
            </w:r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Bobițe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pentru Scooby-Doo-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modelaj</w:t>
            </w:r>
            <w:proofErr w:type="spellEnd"/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3ADE4D87" w14:textId="10240547" w:rsidR="008B189E" w:rsidRDefault="008B189E" w:rsidP="003069E0">
            <w:pPr>
              <w:tabs>
                <w:tab w:val="center" w:pos="1353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Știință: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Găsește perechea! -joc de asociere</w:t>
            </w:r>
          </w:p>
          <w:p w14:paraId="6B79EDF2" w14:textId="0719C1F9" w:rsidR="008B189E" w:rsidRPr="008B189E" w:rsidRDefault="008B189E" w:rsidP="003069E0">
            <w:pPr>
              <w:tabs>
                <w:tab w:val="center" w:pos="1353"/>
              </w:tabs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             </w:t>
            </w:r>
            <w:hyperlink r:id="rId11" w:history="1">
              <w:r w:rsidRPr="008966C0">
                <w:rPr>
                  <w:rStyle w:val="Hyperlink"/>
                  <w:bCs/>
                  <w:sz w:val="24"/>
                  <w:szCs w:val="24"/>
                  <w:lang w:val="ro-RO"/>
                </w:rPr>
                <w:t>https://wordwall.net/resource/73191494</w:t>
              </w:r>
            </w:hyperlink>
            <w:r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 xml:space="preserve"> </w:t>
            </w:r>
          </w:p>
          <w:p w14:paraId="5D97802F" w14:textId="078B6B19" w:rsidR="003069E0" w:rsidRPr="00B363E4" w:rsidRDefault="00785749" w:rsidP="003069E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ADE: Activitate integrată - ,</w:t>
            </w:r>
            <w:r w:rsidR="003069E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</w:t>
            </w:r>
            <w:r w:rsidR="003069E0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Scooby-Doo </w:t>
            </w:r>
            <w:proofErr w:type="spellStart"/>
            <w:r w:rsidR="003069E0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învață</w:t>
            </w:r>
            <w:proofErr w:type="spellEnd"/>
            <w:r w:rsidR="003069E0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3069E0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să</w:t>
            </w:r>
            <w:proofErr w:type="spellEnd"/>
            <w:r w:rsidR="003069E0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3069E0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vorbească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  <w:p w14:paraId="3A75F987" w14:textId="7886827F" w:rsidR="003069E0" w:rsidRDefault="003069E0" w:rsidP="000829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DLC</w:t>
            </w: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o-RO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o-RO"/>
              </w:rPr>
              <w:t xml:space="preserve"> Cum mai poți spune?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didactic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sinonime</w:t>
            </w:r>
            <w:proofErr w:type="spellEnd"/>
            <w:r w:rsidR="00093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accent pe </w:t>
            </w:r>
            <w:proofErr w:type="spellStart"/>
            <w:r w:rsidR="000937FB">
              <w:rPr>
                <w:rFonts w:ascii="Times New Roman" w:eastAsia="Times New Roman" w:hAnsi="Times New Roman" w:cs="Times New Roman"/>
                <w:sz w:val="24"/>
                <w:szCs w:val="24"/>
              </w:rPr>
              <w:t>cuvinte</w:t>
            </w:r>
            <w:proofErr w:type="spellEnd"/>
            <w:r w:rsidR="00093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937FB">
              <w:rPr>
                <w:rFonts w:ascii="Times New Roman" w:eastAsia="Times New Roman" w:hAnsi="Times New Roman" w:cs="Times New Roman"/>
                <w:sz w:val="24"/>
                <w:szCs w:val="24"/>
              </w:rPr>
              <w:t>potrivite</w:t>
            </w:r>
            <w:proofErr w:type="spellEnd"/>
            <w:r w:rsidR="000937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937FB">
              <w:rPr>
                <w:rFonts w:ascii="Times New Roman" w:eastAsia="Times New Roman" w:hAnsi="Times New Roman" w:cs="Times New Roman"/>
                <w:sz w:val="24"/>
                <w:szCs w:val="24"/>
              </w:rPr>
              <w:t>săptămânii</w:t>
            </w:r>
            <w:proofErr w:type="spellEnd"/>
            <w:r w:rsidR="000937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mister-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taină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secret;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prieten-amic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curajos-îndrăzneț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greu-dificil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fricos-temător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laș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trist-supărat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necăjit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; drum-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cărare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cale;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aventură-călătorie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soluție-rezolvare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indiciu-urmă</w:t>
            </w:r>
            <w:proofErr w:type="spellEnd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32657">
              <w:rPr>
                <w:rFonts w:ascii="Times New Roman" w:eastAsia="Times New Roman" w:hAnsi="Times New Roman" w:cs="Times New Roman"/>
                <w:sz w:val="24"/>
                <w:szCs w:val="24"/>
              </w:rPr>
              <w:t>amprentă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AF27101" w14:textId="77777777" w:rsidR="003069E0" w:rsidRDefault="003069E0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DOS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elemente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de DEC</w:t>
            </w: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Zgarda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răsucire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colorare</w:t>
            </w:r>
            <w:proofErr w:type="spellEnd"/>
          </w:p>
          <w:p w14:paraId="32572E09" w14:textId="4E09716A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ALA2: </w:t>
            </w:r>
            <w:r w:rsidR="004242C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,,</w:t>
            </w:r>
            <w:proofErr w:type="spellStart"/>
            <w:r w:rsidR="003069E0" w:rsidRPr="003069E0">
              <w:rPr>
                <w:rFonts w:ascii="Times New Roman" w:hAnsi="Times New Roman" w:cs="Times New Roman"/>
                <w:sz w:val="24"/>
                <w:szCs w:val="24"/>
              </w:rPr>
              <w:t>Zboară</w:t>
            </w:r>
            <w:proofErr w:type="spellEnd"/>
            <w:r w:rsidR="003069E0" w:rsidRPr="003069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3069E0" w:rsidRPr="003069E0">
              <w:rPr>
                <w:rFonts w:ascii="Times New Roman" w:hAnsi="Times New Roman" w:cs="Times New Roman"/>
                <w:sz w:val="24"/>
                <w:szCs w:val="24"/>
              </w:rPr>
              <w:t>zboară</w:t>
            </w:r>
            <w:proofErr w:type="spellEnd"/>
            <w:r w:rsidR="003069E0" w:rsidRPr="003069E0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4242C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3069E0" w:rsidRPr="003069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3069E0" w:rsidRPr="003069E0">
              <w:rPr>
                <w:rFonts w:ascii="Times New Roman" w:hAnsi="Times New Roman" w:cs="Times New Roman"/>
                <w:sz w:val="24"/>
                <w:szCs w:val="24"/>
              </w:rPr>
              <w:t>joc</w:t>
            </w:r>
            <w:proofErr w:type="spellEnd"/>
            <w:r w:rsidR="003069E0" w:rsidRPr="003069E0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3069E0" w:rsidRPr="003069E0">
              <w:rPr>
                <w:rFonts w:ascii="Times New Roman" w:hAnsi="Times New Roman" w:cs="Times New Roman"/>
                <w:sz w:val="24"/>
                <w:szCs w:val="24"/>
              </w:rPr>
              <w:t>atenție</w:t>
            </w:r>
            <w:proofErr w:type="spellEnd"/>
          </w:p>
        </w:tc>
      </w:tr>
      <w:tr w:rsidR="00785749" w:rsidRPr="00785749" w14:paraId="0C2B41C4" w14:textId="77777777" w:rsidTr="00397FA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CDCA2" w14:textId="77777777" w:rsidR="00785749" w:rsidRPr="003069E0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3069E0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MIERCURI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8F696" w14:textId="5E905FA0" w:rsidR="00785749" w:rsidRPr="00397FA6" w:rsidRDefault="00785749" w:rsidP="00397F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Primirea copiilor. Întâlnirea de dimineaţă: </w:t>
            </w:r>
            <w:r w:rsidRPr="003069E0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,,</w:t>
            </w:r>
            <w:proofErr w:type="spellStart"/>
            <w:r w:rsidR="003069E0" w:rsidRPr="003069E0">
              <w:rPr>
                <w:rFonts w:ascii="Times New Roman" w:hAnsi="Times New Roman" w:cs="Times New Roman"/>
                <w:i/>
                <w:sz w:val="24"/>
                <w:szCs w:val="24"/>
              </w:rPr>
              <w:t>Prietenul</w:t>
            </w:r>
            <w:proofErr w:type="spellEnd"/>
            <w:r w:rsidR="003069E0" w:rsidRPr="003069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meu </w:t>
            </w:r>
            <w:proofErr w:type="spellStart"/>
            <w:r w:rsidR="003069E0" w:rsidRPr="003069E0">
              <w:rPr>
                <w:rFonts w:ascii="Times New Roman" w:hAnsi="Times New Roman" w:cs="Times New Roman"/>
                <w:i/>
                <w:sz w:val="24"/>
                <w:szCs w:val="24"/>
              </w:rPr>
              <w:t>este</w:t>
            </w:r>
            <w:proofErr w:type="spellEnd"/>
            <w:r w:rsidR="003069E0" w:rsidRPr="003069E0">
              <w:rPr>
                <w:rFonts w:ascii="Times New Roman" w:hAnsi="Times New Roman" w:cs="Times New Roman"/>
                <w:i/>
                <w:sz w:val="24"/>
                <w:szCs w:val="24"/>
              </w:rPr>
              <w:t>…”</w:t>
            </w:r>
            <w:r w:rsidR="00397FA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Mesajul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Scooby-Doo (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resursă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  <w:r w:rsidR="000937FB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>-Chat</w:t>
            </w:r>
            <w:r w:rsidR="00695DC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>erpix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66D8B79" w14:textId="573962FB" w:rsidR="003069E0" w:rsidRDefault="00785749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ALA1: </w:t>
            </w:r>
            <w:r w:rsidR="003069E0"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rte</w:t>
            </w:r>
            <w:r w:rsidR="003069E0"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Mașina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misterelor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colorare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pentru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matematică</w:t>
            </w:r>
            <w:proofErr w:type="spellEnd"/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38C52EF" w14:textId="36416E3E" w:rsidR="003069E0" w:rsidRDefault="003069E0" w:rsidP="003069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            </w:t>
            </w:r>
            <w:proofErr w:type="spellStart"/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tiință</w:t>
            </w:r>
            <w:proofErr w:type="spellEnd"/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Labirint</w:t>
            </w:r>
            <w:proofErr w:type="spellEnd"/>
            <w:r w:rsidR="008B189E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8B189E">
              <w:rPr>
                <w:rFonts w:ascii="Times New Roman" w:eastAsia="Times New Roman" w:hAnsi="Times New Roman" w:cs="Times New Roman"/>
                <w:sz w:val="24"/>
                <w:szCs w:val="24"/>
              </w:rPr>
              <w:t>Măsurare</w:t>
            </w:r>
            <w:proofErr w:type="spellEnd"/>
          </w:p>
          <w:p w14:paraId="2A824B25" w14:textId="77777777" w:rsidR="004242C3" w:rsidRDefault="004242C3" w:rsidP="003069E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proofErr w:type="spellStart"/>
            <w:r w:rsidR="003069E0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3069E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onstrucții</w:t>
            </w:r>
            <w:proofErr w:type="spellEnd"/>
            <w:r w:rsidR="003069E0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069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Scooby-sandwich</w:t>
            </w:r>
            <w:r w:rsidR="003069E0"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14:paraId="40C768A6" w14:textId="3DAECC78" w:rsidR="004242C3" w:rsidRDefault="00785749" w:rsidP="004242C3">
            <w:pPr>
              <w:tabs>
                <w:tab w:val="left" w:pos="804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ADE: Activitate integrată - </w:t>
            </w:r>
            <w:r w:rsidR="004242C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,,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Prichindeii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detectivi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”</w:t>
            </w:r>
          </w:p>
          <w:p w14:paraId="06A3D282" w14:textId="77777777" w:rsidR="00397FA6" w:rsidRDefault="004242C3" w:rsidP="00397FA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DȘ: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labirintul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misterios-joc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didactic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numerația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limitele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1-5)-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fiecare</w:t>
            </w:r>
            <w:proofErr w:type="spellEnd"/>
          </w:p>
          <w:p w14:paraId="3B1AF560" w14:textId="4DC1F567" w:rsidR="004242C3" w:rsidRDefault="00397FA6" w:rsidP="00397FA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personaj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are o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sarcină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ajută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albina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Bee bot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să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parcurgă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traseul</w:t>
            </w:r>
            <w:proofErr w:type="spellEnd"/>
          </w:p>
          <w:p w14:paraId="14444283" w14:textId="77777777" w:rsidR="004242C3" w:rsidRDefault="004242C3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DPM: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Aruncarea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mingii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sus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ambele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mâini</w:t>
            </w:r>
            <w:proofErr w:type="spellEnd"/>
          </w:p>
          <w:p w14:paraId="34F1C1B7" w14:textId="5DA8A70B" w:rsidR="004242C3" w:rsidRDefault="004242C3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Joc: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Atinge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fantoma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</w:t>
            </w:r>
          </w:p>
          <w:p w14:paraId="2DAE20C0" w14:textId="022167EC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ALA2: </w:t>
            </w:r>
            <w:r w:rsidR="004242C3" w:rsidRPr="004242C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,,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Învelește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mumia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hârtie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igienică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242C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joc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distractiv</w:t>
            </w:r>
            <w:proofErr w:type="spellEnd"/>
          </w:p>
        </w:tc>
      </w:tr>
      <w:tr w:rsidR="00785749" w:rsidRPr="00785749" w14:paraId="215523CC" w14:textId="77777777" w:rsidTr="00397FA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6B1C6" w14:textId="77777777" w:rsidR="00785749" w:rsidRPr="00785749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JOI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EF443" w14:textId="63B155D7" w:rsidR="00785749" w:rsidRPr="00397FA6" w:rsidRDefault="00785749" w:rsidP="00397F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Primirea copiilor. Întâlnirea de dimineaţă</w:t>
            </w:r>
            <w:r w:rsidR="004242C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: ,,</w:t>
            </w:r>
            <w:proofErr w:type="spellStart"/>
            <w:r w:rsidR="004242C3" w:rsidRPr="004242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Schimbă</w:t>
            </w:r>
            <w:proofErr w:type="spellEnd"/>
            <w:r w:rsidR="004242C3" w:rsidRPr="004242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4242C3" w:rsidRPr="004242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perechea</w:t>
            </w:r>
            <w:proofErr w:type="spellEnd"/>
            <w:r w:rsidR="004242C3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”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Mesajul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Scooby-Doo (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resursă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  <w:r w:rsidR="004D2051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>-Chat</w:t>
            </w:r>
            <w:r w:rsidR="00695DC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>erpix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4E25F04" w14:textId="6639C49D" w:rsidR="004242C3" w:rsidRDefault="00785749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ALA1: </w:t>
            </w:r>
            <w:proofErr w:type="spellStart"/>
            <w:r w:rsidR="004242C3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onstrucții</w:t>
            </w:r>
            <w:proofErr w:type="spellEnd"/>
            <w:r w:rsidR="004242C3"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Mașina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misterelor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Piramide</w:t>
            </w:r>
            <w:proofErr w:type="spellEnd"/>
          </w:p>
          <w:p w14:paraId="3B63FC5D" w14:textId="09791024" w:rsidR="004242C3" w:rsidRDefault="004242C3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rte</w:t>
            </w:r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Fantome-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desen</w:t>
            </w:r>
            <w:proofErr w:type="spellEnd"/>
          </w:p>
          <w:p w14:paraId="029C5737" w14:textId="059BA08A" w:rsidR="00CD3ACD" w:rsidRDefault="004242C3" w:rsidP="004242C3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</w:t>
            </w:r>
            <w:proofErr w:type="spellStart"/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Ș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tiință</w:t>
            </w:r>
            <w:proofErr w:type="spellEnd"/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prietenii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-puzzle</w:t>
            </w:r>
            <w:r w:rsidR="00CD3ACD">
              <w:rPr>
                <w:sz w:val="20"/>
                <w:szCs w:val="20"/>
              </w:rPr>
              <w:t xml:space="preserve"> </w:t>
            </w:r>
          </w:p>
          <w:p w14:paraId="75E5DA97" w14:textId="77777777" w:rsidR="004242C3" w:rsidRDefault="00785749" w:rsidP="004242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ADE: Activitate integrată - </w:t>
            </w:r>
            <w:r w:rsidR="004242C3" w:rsidRPr="00B363E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AI:</w:t>
            </w:r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Unde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călătorește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Scooby-Doo?</w:t>
            </w:r>
          </w:p>
          <w:p w14:paraId="293CC49D" w14:textId="77777777" w:rsidR="004242C3" w:rsidRDefault="004242C3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DȘ: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Călătorim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mașina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misterelor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Egipt-lectura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educatoarei</w:t>
            </w:r>
            <w:proofErr w:type="spellEnd"/>
          </w:p>
          <w:p w14:paraId="1B4F8105" w14:textId="77777777" w:rsidR="004242C3" w:rsidRDefault="004242C3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DEC: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Audiție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cântecul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</w:t>
            </w:r>
          </w:p>
          <w:p w14:paraId="54156951" w14:textId="6B694FF1" w:rsidR="004242C3" w:rsidRDefault="004242C3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Joc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ritmic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Mergi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cum bat!</w:t>
            </w:r>
          </w:p>
          <w:p w14:paraId="5ECAB380" w14:textId="1C685D10" w:rsidR="00CD3ACD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ALA2: </w:t>
            </w:r>
            <w:r w:rsidR="004242C3">
              <w:rPr>
                <w:rFonts w:ascii="Times New Roman" w:hAnsi="Times New Roman" w:cs="Times New Roman"/>
                <w:bCs/>
                <w:sz w:val="24"/>
                <w:szCs w:val="24"/>
                <w:lang w:val="ro-RO"/>
              </w:rPr>
              <w:t>,,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Statuile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muzicale</w:t>
            </w:r>
            <w:proofErr w:type="spellEnd"/>
            <w:r w:rsidR="004242C3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  <w:r w:rsidR="004242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joc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mișcare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și</w:t>
            </w:r>
            <w:proofErr w:type="spellEnd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 w:rsidRPr="004242C3">
              <w:rPr>
                <w:rFonts w:ascii="Times New Roman" w:hAnsi="Times New Roman" w:cs="Times New Roman"/>
                <w:sz w:val="24"/>
                <w:szCs w:val="24"/>
              </w:rPr>
              <w:t>atenție</w:t>
            </w:r>
            <w:proofErr w:type="spellEnd"/>
          </w:p>
        </w:tc>
      </w:tr>
      <w:tr w:rsidR="00785749" w:rsidRPr="00785749" w14:paraId="60801533" w14:textId="77777777" w:rsidTr="00397FA6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B0AF8" w14:textId="77777777" w:rsidR="00785749" w:rsidRPr="00785749" w:rsidRDefault="00785749" w:rsidP="00785749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VINERI</w:t>
            </w:r>
          </w:p>
        </w:tc>
        <w:tc>
          <w:tcPr>
            <w:tcW w:w="9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0BF56" w14:textId="2536F558" w:rsidR="00785749" w:rsidRPr="00397FA6" w:rsidRDefault="00785749" w:rsidP="00397FA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ADP: </w:t>
            </w: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Primirea copiilor. Întâlnirea de dimineaţă: </w:t>
            </w:r>
            <w:r w:rsidRPr="00785749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,,</w:t>
            </w:r>
            <w:r w:rsidR="00CD3ACD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 xml:space="preserve">Bună dimineața, dragi </w:t>
            </w:r>
            <w:r w:rsidR="004242C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detectivi prichindei</w:t>
            </w:r>
            <w:r w:rsidR="00397FA6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!</w:t>
            </w:r>
            <w:r w:rsidR="004242C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”</w:t>
            </w:r>
            <w:r w:rsidR="00397FA6">
              <w:rPr>
                <w:rFonts w:ascii="Times New Roman" w:hAnsi="Times New Roman" w:cs="Times New Roman"/>
                <w:iCs/>
                <w:sz w:val="24"/>
                <w:szCs w:val="24"/>
                <w:lang w:val="ro-RO"/>
              </w:rPr>
              <w:t xml:space="preserve">.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Mesajul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Scooby-Doo (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resursă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digital</w:t>
            </w:r>
            <w:r w:rsidR="004D2051">
              <w:rPr>
                <w:rFonts w:ascii="Times New Roman" w:hAnsi="Times New Roman" w:cs="Times New Roman"/>
                <w:sz w:val="24"/>
                <w:szCs w:val="24"/>
              </w:rPr>
              <w:t>ă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>-Chat</w:t>
            </w:r>
            <w:r w:rsidR="00695DC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="00397FA6">
              <w:rPr>
                <w:rFonts w:ascii="Times New Roman" w:hAnsi="Times New Roman" w:cs="Times New Roman"/>
                <w:sz w:val="24"/>
                <w:szCs w:val="24"/>
              </w:rPr>
              <w:t>erpix</w:t>
            </w:r>
            <w:proofErr w:type="spellEnd"/>
            <w:r w:rsidR="00397FA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2CF6112" w14:textId="2FBD87B2" w:rsidR="004242C3" w:rsidRDefault="00785749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ALA1: </w:t>
            </w:r>
            <w:r w:rsidR="004242C3"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</w:t>
            </w:r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oc de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rol</w:t>
            </w:r>
            <w:proofErr w:type="spellEnd"/>
            <w:r w:rsidR="004242C3"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Ziua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naștere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>lui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</w:t>
            </w:r>
          </w:p>
          <w:p w14:paraId="08CBBEE4" w14:textId="43A6DA99" w:rsidR="004242C3" w:rsidRDefault="004242C3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proofErr w:type="spellStart"/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onstrucții</w:t>
            </w:r>
            <w:proofErr w:type="spellEnd"/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Labirint</w:t>
            </w:r>
            <w:proofErr w:type="spellEnd"/>
          </w:p>
          <w:p w14:paraId="47B982B8" w14:textId="3AE200F6" w:rsidR="00C3117B" w:rsidRPr="00785749" w:rsidRDefault="004242C3" w:rsidP="004242C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rte</w:t>
            </w:r>
            <w:r w:rsidRPr="00FD73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prietenii</w:t>
            </w:r>
            <w:proofErr w:type="spellEnd"/>
            <w:r w:rsidR="00C31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”</w:t>
            </w:r>
          </w:p>
          <w:p w14:paraId="5636B13F" w14:textId="77777777" w:rsidR="004242C3" w:rsidRDefault="00785749" w:rsidP="004242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ADE: Activitate integrată – </w:t>
            </w:r>
            <w:proofErr w:type="spellStart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Mistere</w:t>
            </w:r>
            <w:proofErr w:type="spellEnd"/>
            <w:r w:rsidR="004242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elucidate</w:t>
            </w:r>
          </w:p>
          <w:p w14:paraId="64AA2BE9" w14:textId="77777777" w:rsidR="004242C3" w:rsidRDefault="004242C3" w:rsidP="004242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7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DȘ: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prietenii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rezolvă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mistere-joc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didactic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numerația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limitele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1-5)</w:t>
            </w:r>
          </w:p>
          <w:p w14:paraId="6F636893" w14:textId="77777777" w:rsidR="004242C3" w:rsidRDefault="004242C3" w:rsidP="004242C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DOS: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Tortul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Scooby-Doo-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decupare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lipire</w:t>
            </w:r>
            <w:proofErr w:type="spellEnd"/>
          </w:p>
          <w:p w14:paraId="3C2487F2" w14:textId="53AFD4EC" w:rsidR="00785749" w:rsidRPr="00785749" w:rsidRDefault="00785749" w:rsidP="00785749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785749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ALA2: </w:t>
            </w: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,,</w:t>
            </w:r>
            <w:r w:rsidR="00C3117B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Rece-cald” - </w:t>
            </w:r>
            <w:r w:rsidRPr="00785749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joc de mișcare</w:t>
            </w:r>
          </w:p>
        </w:tc>
      </w:tr>
    </w:tbl>
    <w:p w14:paraId="0F8AA083" w14:textId="77777777" w:rsidR="00D26F12" w:rsidRPr="00785749" w:rsidRDefault="00D26F12">
      <w:pPr>
        <w:rPr>
          <w:rFonts w:ascii="Times New Roman" w:hAnsi="Times New Roman" w:cs="Times New Roman"/>
          <w:sz w:val="24"/>
          <w:szCs w:val="24"/>
        </w:rPr>
      </w:pPr>
    </w:p>
    <w:sectPr w:rsidR="00D26F12" w:rsidRPr="00785749" w:rsidSect="0078574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B6D70"/>
    <w:multiLevelType w:val="multilevel"/>
    <w:tmpl w:val="5CDCF4F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12FE4A55"/>
    <w:multiLevelType w:val="multilevel"/>
    <w:tmpl w:val="C45C8216"/>
    <w:lvl w:ilvl="0">
      <w:start w:val="2"/>
      <w:numFmt w:val="decimal"/>
      <w:lvlText w:val="%1"/>
      <w:lvlJc w:val="left"/>
      <w:pPr>
        <w:ind w:left="531" w:hanging="422"/>
      </w:pPr>
      <w:rPr>
        <w:lang w:val="en-GB" w:eastAsia="en-GB" w:bidi="en-GB"/>
      </w:rPr>
    </w:lvl>
    <w:lvl w:ilvl="1">
      <w:start w:val="1"/>
      <w:numFmt w:val="decimal"/>
      <w:lvlText w:val="%1.%2."/>
      <w:lvlJc w:val="left"/>
      <w:pPr>
        <w:ind w:left="53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GB" w:eastAsia="en-GB" w:bidi="en-GB"/>
      </w:rPr>
    </w:lvl>
    <w:lvl w:ilvl="2">
      <w:numFmt w:val="bullet"/>
      <w:lvlText w:val="•"/>
      <w:lvlJc w:val="left"/>
      <w:pPr>
        <w:ind w:left="2579" w:hanging="422"/>
      </w:pPr>
      <w:rPr>
        <w:lang w:val="en-GB" w:eastAsia="en-GB" w:bidi="en-GB"/>
      </w:rPr>
    </w:lvl>
    <w:lvl w:ilvl="3">
      <w:numFmt w:val="bullet"/>
      <w:lvlText w:val="•"/>
      <w:lvlJc w:val="left"/>
      <w:pPr>
        <w:ind w:left="3598" w:hanging="422"/>
      </w:pPr>
      <w:rPr>
        <w:lang w:val="en-GB" w:eastAsia="en-GB" w:bidi="en-GB"/>
      </w:rPr>
    </w:lvl>
    <w:lvl w:ilvl="4">
      <w:numFmt w:val="bullet"/>
      <w:lvlText w:val="•"/>
      <w:lvlJc w:val="left"/>
      <w:pPr>
        <w:ind w:left="4618" w:hanging="422"/>
      </w:pPr>
      <w:rPr>
        <w:lang w:val="en-GB" w:eastAsia="en-GB" w:bidi="en-GB"/>
      </w:rPr>
    </w:lvl>
    <w:lvl w:ilvl="5">
      <w:numFmt w:val="bullet"/>
      <w:lvlText w:val="•"/>
      <w:lvlJc w:val="left"/>
      <w:pPr>
        <w:ind w:left="5638" w:hanging="422"/>
      </w:pPr>
      <w:rPr>
        <w:lang w:val="en-GB" w:eastAsia="en-GB" w:bidi="en-GB"/>
      </w:rPr>
    </w:lvl>
    <w:lvl w:ilvl="6">
      <w:numFmt w:val="bullet"/>
      <w:lvlText w:val="•"/>
      <w:lvlJc w:val="left"/>
      <w:pPr>
        <w:ind w:left="6657" w:hanging="422"/>
      </w:pPr>
      <w:rPr>
        <w:lang w:val="en-GB" w:eastAsia="en-GB" w:bidi="en-GB"/>
      </w:rPr>
    </w:lvl>
    <w:lvl w:ilvl="7">
      <w:numFmt w:val="bullet"/>
      <w:lvlText w:val="•"/>
      <w:lvlJc w:val="left"/>
      <w:pPr>
        <w:ind w:left="7677" w:hanging="422"/>
      </w:pPr>
      <w:rPr>
        <w:lang w:val="en-GB" w:eastAsia="en-GB" w:bidi="en-GB"/>
      </w:rPr>
    </w:lvl>
    <w:lvl w:ilvl="8">
      <w:numFmt w:val="bullet"/>
      <w:lvlText w:val="•"/>
      <w:lvlJc w:val="left"/>
      <w:pPr>
        <w:ind w:left="8696" w:hanging="422"/>
      </w:pPr>
      <w:rPr>
        <w:lang w:val="en-GB" w:eastAsia="en-GB" w:bidi="en-GB"/>
      </w:rPr>
    </w:lvl>
  </w:abstractNum>
  <w:abstractNum w:abstractNumId="2" w15:restartNumberingAfterBreak="0">
    <w:nsid w:val="1E846F4F"/>
    <w:multiLevelType w:val="multilevel"/>
    <w:tmpl w:val="D49AA934"/>
    <w:lvl w:ilvl="0">
      <w:start w:val="2"/>
      <w:numFmt w:val="decimal"/>
      <w:lvlText w:val="%1"/>
      <w:lvlJc w:val="left"/>
      <w:pPr>
        <w:ind w:left="531" w:hanging="422"/>
      </w:pPr>
      <w:rPr>
        <w:lang w:val="en-GB" w:eastAsia="en-GB" w:bidi="en-GB"/>
      </w:rPr>
    </w:lvl>
    <w:lvl w:ilvl="1">
      <w:start w:val="2"/>
      <w:numFmt w:val="decimal"/>
      <w:lvlText w:val="%1.%2."/>
      <w:lvlJc w:val="left"/>
      <w:pPr>
        <w:ind w:left="531" w:hanging="42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GB" w:eastAsia="en-GB" w:bidi="en-GB"/>
      </w:rPr>
    </w:lvl>
    <w:lvl w:ilvl="2">
      <w:numFmt w:val="bullet"/>
      <w:lvlText w:val="•"/>
      <w:lvlJc w:val="left"/>
      <w:pPr>
        <w:ind w:left="2579" w:hanging="422"/>
      </w:pPr>
      <w:rPr>
        <w:lang w:val="en-GB" w:eastAsia="en-GB" w:bidi="en-GB"/>
      </w:rPr>
    </w:lvl>
    <w:lvl w:ilvl="3">
      <w:numFmt w:val="bullet"/>
      <w:lvlText w:val="•"/>
      <w:lvlJc w:val="left"/>
      <w:pPr>
        <w:ind w:left="3598" w:hanging="422"/>
      </w:pPr>
      <w:rPr>
        <w:lang w:val="en-GB" w:eastAsia="en-GB" w:bidi="en-GB"/>
      </w:rPr>
    </w:lvl>
    <w:lvl w:ilvl="4">
      <w:numFmt w:val="bullet"/>
      <w:lvlText w:val="•"/>
      <w:lvlJc w:val="left"/>
      <w:pPr>
        <w:ind w:left="4618" w:hanging="422"/>
      </w:pPr>
      <w:rPr>
        <w:lang w:val="en-GB" w:eastAsia="en-GB" w:bidi="en-GB"/>
      </w:rPr>
    </w:lvl>
    <w:lvl w:ilvl="5">
      <w:numFmt w:val="bullet"/>
      <w:lvlText w:val="•"/>
      <w:lvlJc w:val="left"/>
      <w:pPr>
        <w:ind w:left="5638" w:hanging="422"/>
      </w:pPr>
      <w:rPr>
        <w:lang w:val="en-GB" w:eastAsia="en-GB" w:bidi="en-GB"/>
      </w:rPr>
    </w:lvl>
    <w:lvl w:ilvl="6">
      <w:numFmt w:val="bullet"/>
      <w:lvlText w:val="•"/>
      <w:lvlJc w:val="left"/>
      <w:pPr>
        <w:ind w:left="6657" w:hanging="422"/>
      </w:pPr>
      <w:rPr>
        <w:lang w:val="en-GB" w:eastAsia="en-GB" w:bidi="en-GB"/>
      </w:rPr>
    </w:lvl>
    <w:lvl w:ilvl="7">
      <w:numFmt w:val="bullet"/>
      <w:lvlText w:val="•"/>
      <w:lvlJc w:val="left"/>
      <w:pPr>
        <w:ind w:left="7677" w:hanging="422"/>
      </w:pPr>
      <w:rPr>
        <w:lang w:val="en-GB" w:eastAsia="en-GB" w:bidi="en-GB"/>
      </w:rPr>
    </w:lvl>
    <w:lvl w:ilvl="8">
      <w:numFmt w:val="bullet"/>
      <w:lvlText w:val="•"/>
      <w:lvlJc w:val="left"/>
      <w:pPr>
        <w:ind w:left="8696" w:hanging="422"/>
      </w:pPr>
      <w:rPr>
        <w:lang w:val="en-GB" w:eastAsia="en-GB" w:bidi="en-GB"/>
      </w:rPr>
    </w:lvl>
  </w:abstractNum>
  <w:abstractNum w:abstractNumId="3" w15:restartNumberingAfterBreak="0">
    <w:nsid w:val="1F604F40"/>
    <w:multiLevelType w:val="multilevel"/>
    <w:tmpl w:val="FAA2A0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333E06B1"/>
    <w:multiLevelType w:val="multilevel"/>
    <w:tmpl w:val="A6AE0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E8F3EED"/>
    <w:multiLevelType w:val="multilevel"/>
    <w:tmpl w:val="B3F2F40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5B26047F"/>
    <w:multiLevelType w:val="multilevel"/>
    <w:tmpl w:val="49606A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755D43E4"/>
    <w:multiLevelType w:val="multilevel"/>
    <w:tmpl w:val="982C6C34"/>
    <w:lvl w:ilvl="0">
      <w:start w:val="1"/>
      <w:numFmt w:val="decimal"/>
      <w:lvlText w:val="%1"/>
      <w:lvlJc w:val="left"/>
      <w:pPr>
        <w:ind w:left="109" w:hanging="437"/>
      </w:pPr>
      <w:rPr>
        <w:lang w:val="en-GB" w:eastAsia="en-GB" w:bidi="en-GB"/>
      </w:rPr>
    </w:lvl>
    <w:lvl w:ilvl="1">
      <w:start w:val="1"/>
      <w:numFmt w:val="decimal"/>
      <w:lvlText w:val="%1.%2."/>
      <w:lvlJc w:val="left"/>
      <w:pPr>
        <w:ind w:left="109" w:hanging="43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GB" w:eastAsia="en-GB" w:bidi="en-GB"/>
      </w:rPr>
    </w:lvl>
    <w:lvl w:ilvl="2">
      <w:numFmt w:val="bullet"/>
      <w:lvlText w:val="•"/>
      <w:lvlJc w:val="left"/>
      <w:pPr>
        <w:ind w:left="2227" w:hanging="437"/>
      </w:pPr>
      <w:rPr>
        <w:lang w:val="en-GB" w:eastAsia="en-GB" w:bidi="en-GB"/>
      </w:rPr>
    </w:lvl>
    <w:lvl w:ilvl="3">
      <w:numFmt w:val="bullet"/>
      <w:lvlText w:val="•"/>
      <w:lvlJc w:val="left"/>
      <w:pPr>
        <w:ind w:left="3290" w:hanging="437"/>
      </w:pPr>
      <w:rPr>
        <w:lang w:val="en-GB" w:eastAsia="en-GB" w:bidi="en-GB"/>
      </w:rPr>
    </w:lvl>
    <w:lvl w:ilvl="4">
      <w:numFmt w:val="bullet"/>
      <w:lvlText w:val="•"/>
      <w:lvlJc w:val="left"/>
      <w:pPr>
        <w:ind w:left="4354" w:hanging="437"/>
      </w:pPr>
      <w:rPr>
        <w:lang w:val="en-GB" w:eastAsia="en-GB" w:bidi="en-GB"/>
      </w:rPr>
    </w:lvl>
    <w:lvl w:ilvl="5">
      <w:numFmt w:val="bullet"/>
      <w:lvlText w:val="•"/>
      <w:lvlJc w:val="left"/>
      <w:pPr>
        <w:ind w:left="5418" w:hanging="437"/>
      </w:pPr>
      <w:rPr>
        <w:lang w:val="en-GB" w:eastAsia="en-GB" w:bidi="en-GB"/>
      </w:rPr>
    </w:lvl>
    <w:lvl w:ilvl="6">
      <w:numFmt w:val="bullet"/>
      <w:lvlText w:val="•"/>
      <w:lvlJc w:val="left"/>
      <w:pPr>
        <w:ind w:left="6481" w:hanging="437"/>
      </w:pPr>
      <w:rPr>
        <w:lang w:val="en-GB" w:eastAsia="en-GB" w:bidi="en-GB"/>
      </w:rPr>
    </w:lvl>
    <w:lvl w:ilvl="7">
      <w:numFmt w:val="bullet"/>
      <w:lvlText w:val="•"/>
      <w:lvlJc w:val="left"/>
      <w:pPr>
        <w:ind w:left="7545" w:hanging="437"/>
      </w:pPr>
      <w:rPr>
        <w:lang w:val="en-GB" w:eastAsia="en-GB" w:bidi="en-GB"/>
      </w:rPr>
    </w:lvl>
    <w:lvl w:ilvl="8">
      <w:numFmt w:val="bullet"/>
      <w:lvlText w:val="•"/>
      <w:lvlJc w:val="left"/>
      <w:pPr>
        <w:ind w:left="8608" w:hanging="437"/>
      </w:pPr>
      <w:rPr>
        <w:lang w:val="en-GB" w:eastAsia="en-GB" w:bidi="en-GB"/>
      </w:rPr>
    </w:lvl>
  </w:abstractNum>
  <w:num w:numId="1" w16cid:durableId="1128281428">
    <w:abstractNumId w:val="0"/>
  </w:num>
  <w:num w:numId="2" w16cid:durableId="1257801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05257937">
    <w:abstractNumId w:val="3"/>
  </w:num>
  <w:num w:numId="4" w16cid:durableId="8148360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78034071">
    <w:abstractNumId w:val="1"/>
  </w:num>
  <w:num w:numId="6" w16cid:durableId="1361011700">
    <w:abstractNumId w:val="1"/>
    <w:lvlOverride w:ilvl="0">
      <w:startOverride w:val="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095714132">
    <w:abstractNumId w:val="5"/>
  </w:num>
  <w:num w:numId="8" w16cid:durableId="2005208126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77819956">
    <w:abstractNumId w:val="7"/>
  </w:num>
  <w:num w:numId="10" w16cid:durableId="396980953">
    <w:abstractNumId w:val="7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 w16cid:durableId="1075467790">
    <w:abstractNumId w:val="6"/>
  </w:num>
  <w:num w:numId="12" w16cid:durableId="67942668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69861851">
    <w:abstractNumId w:val="4"/>
  </w:num>
  <w:num w:numId="14" w16cid:durableId="5057529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94539997">
    <w:abstractNumId w:val="2"/>
  </w:num>
  <w:num w:numId="16" w16cid:durableId="615255923">
    <w:abstractNumId w:val="2"/>
    <w:lvlOverride w:ilvl="0">
      <w:startOverride w:val="2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749"/>
    <w:rsid w:val="00024C77"/>
    <w:rsid w:val="0008290A"/>
    <w:rsid w:val="000937FB"/>
    <w:rsid w:val="0012211D"/>
    <w:rsid w:val="003069E0"/>
    <w:rsid w:val="00310257"/>
    <w:rsid w:val="00397FA6"/>
    <w:rsid w:val="003E5F23"/>
    <w:rsid w:val="004242C3"/>
    <w:rsid w:val="004A39E6"/>
    <w:rsid w:val="004C0B58"/>
    <w:rsid w:val="004D2051"/>
    <w:rsid w:val="00531D66"/>
    <w:rsid w:val="005C53A7"/>
    <w:rsid w:val="00603188"/>
    <w:rsid w:val="006477C3"/>
    <w:rsid w:val="00665637"/>
    <w:rsid w:val="00695DCB"/>
    <w:rsid w:val="00732657"/>
    <w:rsid w:val="00741E34"/>
    <w:rsid w:val="00785749"/>
    <w:rsid w:val="008B189E"/>
    <w:rsid w:val="00B52143"/>
    <w:rsid w:val="00C009E6"/>
    <w:rsid w:val="00C3117B"/>
    <w:rsid w:val="00CD3ACD"/>
    <w:rsid w:val="00D26F12"/>
    <w:rsid w:val="00DD3380"/>
    <w:rsid w:val="00DF45A4"/>
    <w:rsid w:val="00E83033"/>
    <w:rsid w:val="00EC6ED0"/>
    <w:rsid w:val="00EC7638"/>
    <w:rsid w:val="00F114BD"/>
    <w:rsid w:val="00F60288"/>
    <w:rsid w:val="00F9684A"/>
    <w:rsid w:val="00FC717D"/>
    <w:rsid w:val="00FF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CB2B4"/>
  <w15:chartTrackingRefBased/>
  <w15:docId w15:val="{7EE64047-70B7-4F5F-A617-43F9CA23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785749"/>
    <w:pPr>
      <w:keepNext/>
      <w:spacing w:before="240" w:after="60" w:line="240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:lang w:val="ro-RO" w:eastAsia="en-GB"/>
      <w14:ligatures w14:val="none"/>
    </w:rPr>
  </w:style>
  <w:style w:type="paragraph" w:styleId="Heading3">
    <w:name w:val="heading 3"/>
    <w:basedOn w:val="Normal"/>
    <w:link w:val="Heading3Char"/>
    <w:semiHidden/>
    <w:unhideWhenUsed/>
    <w:qFormat/>
    <w:rsid w:val="00785749"/>
    <w:pPr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85749"/>
    <w:rPr>
      <w:rFonts w:ascii="Calibri Light" w:eastAsia="Times New Roman" w:hAnsi="Calibri Light" w:cs="Times New Roman"/>
      <w:b/>
      <w:bCs/>
      <w:kern w:val="32"/>
      <w:sz w:val="32"/>
      <w:szCs w:val="32"/>
      <w:lang w:val="ro-RO" w:eastAsia="en-GB"/>
      <w14:ligatures w14:val="none"/>
    </w:rPr>
  </w:style>
  <w:style w:type="character" w:customStyle="1" w:styleId="Heading3Char">
    <w:name w:val="Heading 3 Char"/>
    <w:basedOn w:val="DefaultParagraphFont"/>
    <w:link w:val="Heading3"/>
    <w:semiHidden/>
    <w:rsid w:val="00785749"/>
    <w:rPr>
      <w:rFonts w:ascii="Times New Roman" w:eastAsia="Times New Roman" w:hAnsi="Times New Roman" w:cs="Times New Roman"/>
      <w:b/>
      <w:bCs/>
      <w:kern w:val="0"/>
      <w:sz w:val="27"/>
      <w:szCs w:val="27"/>
      <w14:ligatures w14:val="none"/>
    </w:rPr>
  </w:style>
  <w:style w:type="character" w:styleId="Hyperlink">
    <w:name w:val="Hyperlink"/>
    <w:unhideWhenUsed/>
    <w:rsid w:val="00785749"/>
    <w:rPr>
      <w:rFonts w:ascii="Times New Roman" w:hAnsi="Times New Roman" w:cs="Times New Roman" w:hint="default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5749"/>
    <w:rPr>
      <w:color w:val="954F72" w:themeColor="followedHyperlink"/>
      <w:u w:val="single"/>
    </w:rPr>
  </w:style>
  <w:style w:type="paragraph" w:customStyle="1" w:styleId="msonormal0">
    <w:name w:val="msonormal"/>
    <w:basedOn w:val="Normal"/>
    <w:rsid w:val="00785749"/>
    <w:pPr>
      <w:spacing w:after="161" w:line="240" w:lineRule="auto"/>
    </w:pPr>
    <w:rPr>
      <w:rFonts w:ascii="Arial" w:eastAsia="Times New Roman" w:hAnsi="Arial" w:cs="Arial"/>
      <w:color w:val="2B0C0C"/>
      <w:kern w:val="0"/>
      <w:sz w:val="14"/>
      <w:szCs w:val="14"/>
      <w14:ligatures w14:val="none"/>
    </w:rPr>
  </w:style>
  <w:style w:type="paragraph" w:styleId="NormalWeb">
    <w:name w:val="Normal (Web)"/>
    <w:basedOn w:val="Normal"/>
    <w:semiHidden/>
    <w:unhideWhenUsed/>
    <w:rsid w:val="00785749"/>
    <w:pPr>
      <w:spacing w:after="161" w:line="240" w:lineRule="auto"/>
    </w:pPr>
    <w:rPr>
      <w:rFonts w:ascii="Arial" w:eastAsia="Times New Roman" w:hAnsi="Arial" w:cs="Arial"/>
      <w:color w:val="2B0C0C"/>
      <w:kern w:val="0"/>
      <w:sz w:val="14"/>
      <w:szCs w:val="14"/>
      <w14:ligatures w14:val="none"/>
    </w:rPr>
  </w:style>
  <w:style w:type="paragraph" w:styleId="FootnoteText">
    <w:name w:val="footnote text"/>
    <w:basedOn w:val="Normal"/>
    <w:link w:val="FootnoteTextChar"/>
    <w:semiHidden/>
    <w:unhideWhenUsed/>
    <w:rsid w:val="0078574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FootnoteTextChar">
    <w:name w:val="Footnote Text Char"/>
    <w:basedOn w:val="DefaultParagraphFont"/>
    <w:link w:val="FootnoteText"/>
    <w:semiHidden/>
    <w:rsid w:val="0078574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er">
    <w:name w:val="header"/>
    <w:basedOn w:val="Normal"/>
    <w:link w:val="HeaderChar"/>
    <w:uiPriority w:val="99"/>
    <w:semiHidden/>
    <w:unhideWhenUsed/>
    <w:rsid w:val="0078574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ro-RO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85749"/>
    <w:rPr>
      <w:rFonts w:ascii="Times New Roman" w:eastAsia="Calibri" w:hAnsi="Times New Roman" w:cs="Times New Roman"/>
      <w:kern w:val="0"/>
      <w:sz w:val="24"/>
      <w:szCs w:val="24"/>
      <w:lang w:val="ro-RO"/>
      <w14:ligatures w14:val="none"/>
    </w:rPr>
  </w:style>
  <w:style w:type="paragraph" w:styleId="Footer">
    <w:name w:val="footer"/>
    <w:basedOn w:val="Normal"/>
    <w:link w:val="FooterChar"/>
    <w:semiHidden/>
    <w:unhideWhenUsed/>
    <w:rsid w:val="0078574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kern w:val="0"/>
      <w:sz w:val="24"/>
      <w:szCs w:val="24"/>
      <w:lang w:val="ro-RO"/>
      <w14:ligatures w14:val="none"/>
    </w:rPr>
  </w:style>
  <w:style w:type="character" w:customStyle="1" w:styleId="FooterChar">
    <w:name w:val="Footer Char"/>
    <w:basedOn w:val="DefaultParagraphFont"/>
    <w:link w:val="Footer"/>
    <w:semiHidden/>
    <w:rsid w:val="00785749"/>
    <w:rPr>
      <w:rFonts w:ascii="Times New Roman" w:eastAsia="Calibri" w:hAnsi="Times New Roman" w:cs="Times New Roman"/>
      <w:kern w:val="0"/>
      <w:sz w:val="24"/>
      <w:szCs w:val="24"/>
      <w:lang w:val="ro-RO"/>
      <w14:ligatures w14:val="none"/>
    </w:rPr>
  </w:style>
  <w:style w:type="paragraph" w:styleId="BodyText">
    <w:name w:val="Body Text"/>
    <w:basedOn w:val="Normal"/>
    <w:link w:val="BodyTextChar"/>
    <w:semiHidden/>
    <w:unhideWhenUsed/>
    <w:rsid w:val="00785749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character" w:customStyle="1" w:styleId="BodyTextChar">
    <w:name w:val="Body Text Char"/>
    <w:basedOn w:val="DefaultParagraphFont"/>
    <w:link w:val="BodyText"/>
    <w:semiHidden/>
    <w:rsid w:val="00785749"/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BodyTextIndent">
    <w:name w:val="Body Text Indent"/>
    <w:basedOn w:val="Normal"/>
    <w:link w:val="BodyTextIndentChar"/>
    <w:semiHidden/>
    <w:unhideWhenUsed/>
    <w:rsid w:val="00785749"/>
    <w:pPr>
      <w:spacing w:after="120" w:line="240" w:lineRule="auto"/>
      <w:ind w:left="360"/>
    </w:pPr>
    <w:rPr>
      <w:rFonts w:ascii="Times New Roman" w:eastAsia="Calibri" w:hAnsi="Times New Roman" w:cs="Times New Roman"/>
      <w:kern w:val="0"/>
      <w:sz w:val="24"/>
      <w:szCs w:val="24"/>
      <w:lang w:val="ro-RO" w:eastAsia="en-GB"/>
      <w14:ligatures w14:val="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785749"/>
    <w:rPr>
      <w:rFonts w:ascii="Times New Roman" w:eastAsia="Calibri" w:hAnsi="Times New Roman" w:cs="Times New Roman"/>
      <w:kern w:val="0"/>
      <w:sz w:val="24"/>
      <w:szCs w:val="24"/>
      <w:lang w:val="ro-RO" w:eastAsia="en-GB"/>
      <w14:ligatures w14:val="none"/>
    </w:rPr>
  </w:style>
  <w:style w:type="paragraph" w:styleId="NoSpacing">
    <w:name w:val="No Spacing"/>
    <w:qFormat/>
    <w:rsid w:val="00785749"/>
    <w:pPr>
      <w:overflowPunct w:val="0"/>
      <w:autoSpaceDE w:val="0"/>
      <w:autoSpaceDN w:val="0"/>
      <w:adjustRightInd w:val="0"/>
      <w:spacing w:after="0" w:line="240" w:lineRule="auto"/>
    </w:pPr>
    <w:rPr>
      <w:rFonts w:ascii="MS Sans Serif" w:eastAsia="Calibri" w:hAnsi="MS Sans Serif" w:cs="Times New Roman"/>
      <w:kern w:val="0"/>
      <w:sz w:val="20"/>
      <w:szCs w:val="20"/>
      <w:lang w:eastAsia="ro-RO"/>
      <w14:ligatures w14:val="none"/>
    </w:rPr>
  </w:style>
  <w:style w:type="paragraph" w:styleId="ListParagraph">
    <w:name w:val="List Paragraph"/>
    <w:basedOn w:val="Normal"/>
    <w:qFormat/>
    <w:rsid w:val="00785749"/>
    <w:pPr>
      <w:spacing w:after="200" w:line="276" w:lineRule="auto"/>
      <w:ind w:left="720"/>
    </w:pPr>
    <w:rPr>
      <w:rFonts w:ascii="Calibri" w:eastAsia="Times New Roman" w:hAnsi="Calibri" w:cs="Calibri"/>
      <w:kern w:val="0"/>
      <w:lang w:val="ro-RO"/>
      <w14:ligatures w14:val="none"/>
    </w:rPr>
  </w:style>
  <w:style w:type="paragraph" w:customStyle="1" w:styleId="Default">
    <w:name w:val="Default"/>
    <w:rsid w:val="007857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BodyText22">
    <w:name w:val="Body Text 22"/>
    <w:basedOn w:val="Normal"/>
    <w:rsid w:val="00785749"/>
    <w:pPr>
      <w:suppressAutoHyphens/>
      <w:spacing w:after="0" w:line="264" w:lineRule="auto"/>
      <w:jc w:val="both"/>
    </w:pPr>
    <w:rPr>
      <w:rFonts w:ascii="Times New Roman" w:eastAsia="Times New Roman" w:hAnsi="Times New Roman" w:cs="Times New Roman"/>
      <w:kern w:val="0"/>
      <w:szCs w:val="20"/>
      <w:lang w:val="ro-RO"/>
      <w14:ligatures w14:val="none"/>
    </w:rPr>
  </w:style>
  <w:style w:type="paragraph" w:customStyle="1" w:styleId="Char1">
    <w:name w:val="Char1"/>
    <w:basedOn w:val="Normal"/>
    <w:rsid w:val="0078574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7857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GB" w:eastAsia="en-GB" w:bidi="en-GB"/>
      <w14:ligatures w14:val="none"/>
    </w:rPr>
  </w:style>
  <w:style w:type="character" w:styleId="FootnoteReference">
    <w:name w:val="footnote reference"/>
    <w:semiHidden/>
    <w:unhideWhenUsed/>
    <w:rsid w:val="00785749"/>
    <w:rPr>
      <w:vertAlign w:val="superscript"/>
    </w:rPr>
  </w:style>
  <w:style w:type="character" w:customStyle="1" w:styleId="style921">
    <w:name w:val="style921"/>
    <w:rsid w:val="00785749"/>
    <w:rPr>
      <w:color w:val="000053"/>
    </w:rPr>
  </w:style>
  <w:style w:type="character" w:customStyle="1" w:styleId="titlucarte">
    <w:name w:val="titlucarte"/>
    <w:basedOn w:val="DefaultParagraphFont"/>
    <w:rsid w:val="00785749"/>
  </w:style>
  <w:style w:type="character" w:customStyle="1" w:styleId="st1">
    <w:name w:val="st1"/>
    <w:basedOn w:val="DefaultParagraphFont"/>
    <w:rsid w:val="00785749"/>
  </w:style>
  <w:style w:type="table" w:styleId="TableGrid">
    <w:name w:val="Table Grid"/>
    <w:basedOn w:val="TableNormal"/>
    <w:uiPriority w:val="59"/>
    <w:rsid w:val="00785749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531D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342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cantecul+lui+scooby+doo&amp;rlz=1C1ONGR_enRO1073RO1073&amp;oq=cantecul+lui+scoo&amp;gs_lcrp=EgZjaHJvbWUqBwgBECEYoAEyBggAEEUYOTIHCAEQIRigAdIBCDgzNjJqMGo3qAIAsAIA&amp;sourceid=chrome&amp;ie=UTF-8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pd7zeI1g9yQ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dwall.net/resource/73191494" TargetMode="External"/><Relationship Id="rId11" Type="http://schemas.openxmlformats.org/officeDocument/2006/relationships/hyperlink" Target="https://wordwall.net/resource/73191494" TargetMode="External"/><Relationship Id="rId5" Type="http://schemas.openxmlformats.org/officeDocument/2006/relationships/hyperlink" Target="https://en.wikipedia.org/wiki/Scooby-Doo" TargetMode="External"/><Relationship Id="rId10" Type="http://schemas.openxmlformats.org/officeDocument/2006/relationships/hyperlink" Target="https://www.youtube.com/watch?v=pd7zeI1g9y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ive.google.com/drive/folders/1YY2bXpB1QHZvhGDjhM1ncOjFTWWs4ham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1711</Words>
  <Characters>9758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</dc:creator>
  <cp:keywords/>
  <dc:description/>
  <cp:lastModifiedBy>Luciana</cp:lastModifiedBy>
  <cp:revision>16</cp:revision>
  <dcterms:created xsi:type="dcterms:W3CDTF">2024-08-01T13:02:00Z</dcterms:created>
  <dcterms:modified xsi:type="dcterms:W3CDTF">2025-03-29T12:25:00Z</dcterms:modified>
</cp:coreProperties>
</file>